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B16" w14:textId="50CCEF97" w:rsidR="0095143A" w:rsidRPr="000A7EB6" w:rsidRDefault="0095143A" w:rsidP="0095143A">
      <w:pPr>
        <w:pStyle w:val="NoSpacing"/>
        <w:jc w:val="center"/>
        <w:rPr>
          <w:rFonts w:asciiTheme="majorBidi" w:hAnsiTheme="majorBidi" w:cstheme="majorBidi"/>
          <w:b/>
          <w:sz w:val="24"/>
          <w:szCs w:val="24"/>
        </w:rPr>
      </w:pPr>
      <w:r w:rsidRPr="000A7EB6">
        <w:rPr>
          <w:rFonts w:asciiTheme="majorBidi" w:hAnsiTheme="majorBidi" w:cstheme="majorBidi"/>
          <w:b/>
          <w:sz w:val="24"/>
          <w:szCs w:val="24"/>
        </w:rPr>
        <w:t>Usulise ühenduse</w:t>
      </w:r>
    </w:p>
    <w:p w14:paraId="0D1D4F3E" w14:textId="77777777" w:rsidR="0095143A" w:rsidRPr="000A7EB6" w:rsidRDefault="0095143A" w:rsidP="0095143A">
      <w:pPr>
        <w:pStyle w:val="NoSpacing"/>
        <w:jc w:val="center"/>
        <w:rPr>
          <w:rFonts w:asciiTheme="majorBidi" w:hAnsiTheme="majorBidi" w:cstheme="majorBidi"/>
          <w:b/>
          <w:sz w:val="24"/>
          <w:szCs w:val="24"/>
        </w:rPr>
      </w:pPr>
      <w:r w:rsidRPr="000A7EB6">
        <w:rPr>
          <w:rFonts w:asciiTheme="majorBidi" w:hAnsiTheme="majorBidi" w:cstheme="majorBidi"/>
          <w:b/>
          <w:sz w:val="24"/>
          <w:szCs w:val="24"/>
        </w:rPr>
        <w:t>TAOTLUS</w:t>
      </w:r>
    </w:p>
    <w:p w14:paraId="3875C7EE" w14:textId="77777777" w:rsidR="0095143A" w:rsidRPr="000A7EB6" w:rsidRDefault="0095143A" w:rsidP="0095143A">
      <w:pPr>
        <w:pStyle w:val="NoSpacing"/>
        <w:rPr>
          <w:rFonts w:asciiTheme="majorBidi" w:hAnsiTheme="majorBidi" w:cstheme="majorBidi"/>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0A7EB6" w14:paraId="6D14186A" w14:textId="77777777" w:rsidTr="004C44BE">
        <w:tc>
          <w:tcPr>
            <w:tcW w:w="9468" w:type="dxa"/>
          </w:tcPr>
          <w:p w14:paraId="1983B71A" w14:textId="611050EB"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Toetust taotleva usulise ühenduse nimi: </w:t>
            </w:r>
            <w:r w:rsidR="00D46E2D" w:rsidRPr="000A7EB6">
              <w:rPr>
                <w:rFonts w:asciiTheme="majorBidi" w:hAnsiTheme="majorBidi" w:cstheme="majorBidi"/>
                <w:b/>
                <w:bCs/>
                <w:sz w:val="24"/>
                <w:szCs w:val="24"/>
              </w:rPr>
              <w:t>Eesti Metodisti Kirik</w:t>
            </w:r>
          </w:p>
        </w:tc>
      </w:tr>
      <w:tr w:rsidR="0095143A" w:rsidRPr="000A7EB6" w14:paraId="1EE23EC3" w14:textId="77777777" w:rsidTr="004C44BE">
        <w:tc>
          <w:tcPr>
            <w:tcW w:w="9468" w:type="dxa"/>
          </w:tcPr>
          <w:p w14:paraId="36F98EA6" w14:textId="09C17114" w:rsidR="0095143A" w:rsidRPr="000A7EB6" w:rsidRDefault="0095143A" w:rsidP="008E3FCF">
            <w:pPr>
              <w:pStyle w:val="NoSpacing"/>
              <w:rPr>
                <w:rFonts w:asciiTheme="majorBidi" w:hAnsiTheme="majorBidi" w:cstheme="majorBidi"/>
                <w:sz w:val="24"/>
                <w:szCs w:val="24"/>
              </w:rPr>
            </w:pPr>
            <w:r w:rsidRPr="000A7EB6">
              <w:rPr>
                <w:rFonts w:asciiTheme="majorBidi" w:hAnsiTheme="majorBidi" w:cstheme="majorBidi"/>
                <w:sz w:val="24"/>
                <w:szCs w:val="24"/>
              </w:rPr>
              <w:t xml:space="preserve">Registrikood: </w:t>
            </w:r>
            <w:r w:rsidR="008E3FCF" w:rsidRPr="000A7EB6">
              <w:rPr>
                <w:rFonts w:asciiTheme="majorBidi" w:hAnsiTheme="majorBidi" w:cstheme="majorBidi"/>
                <w:b/>
                <w:bCs/>
                <w:sz w:val="24"/>
                <w:szCs w:val="24"/>
              </w:rPr>
              <w:t>80196661</w:t>
            </w:r>
          </w:p>
        </w:tc>
      </w:tr>
      <w:tr w:rsidR="0095143A" w:rsidRPr="000A7EB6" w14:paraId="6934B0F6" w14:textId="77777777" w:rsidTr="004C44BE">
        <w:tc>
          <w:tcPr>
            <w:tcW w:w="9468" w:type="dxa"/>
          </w:tcPr>
          <w:p w14:paraId="688E8B1D" w14:textId="6E5F3D3D"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Toetuse taotleja postiaadress: </w:t>
            </w:r>
            <w:r w:rsidR="008E3FCF" w:rsidRPr="000A7EB6">
              <w:rPr>
                <w:rFonts w:asciiTheme="majorBidi" w:hAnsiTheme="majorBidi" w:cstheme="majorBidi"/>
                <w:b/>
                <w:bCs/>
                <w:sz w:val="24"/>
                <w:szCs w:val="24"/>
              </w:rPr>
              <w:t>Narva mnt 51 Tallinn 10120</w:t>
            </w:r>
          </w:p>
          <w:p w14:paraId="3F7BD44B" w14:textId="3342DABD"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Kontaktisik (toetuse taotlemisel): </w:t>
            </w:r>
            <w:r w:rsidR="008E3FCF" w:rsidRPr="000A7EB6">
              <w:rPr>
                <w:rFonts w:asciiTheme="majorBidi" w:hAnsiTheme="majorBidi" w:cstheme="majorBidi"/>
                <w:b/>
                <w:bCs/>
                <w:sz w:val="24"/>
                <w:szCs w:val="24"/>
              </w:rPr>
              <w:t>Marjana Luist</w:t>
            </w:r>
          </w:p>
          <w:p w14:paraId="0C8C0549" w14:textId="501032EC"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Telefon: </w:t>
            </w:r>
            <w:r w:rsidR="008E3FCF" w:rsidRPr="000A7EB6">
              <w:rPr>
                <w:rFonts w:asciiTheme="majorBidi" w:hAnsiTheme="majorBidi" w:cstheme="majorBidi"/>
                <w:b/>
                <w:bCs/>
                <w:sz w:val="24"/>
                <w:szCs w:val="24"/>
              </w:rPr>
              <w:t>56601464</w:t>
            </w:r>
          </w:p>
          <w:p w14:paraId="72B3724C" w14:textId="52F3AF77"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E-post: </w:t>
            </w:r>
            <w:r w:rsidR="008E3FCF" w:rsidRPr="000A7EB6">
              <w:rPr>
                <w:rFonts w:asciiTheme="majorBidi" w:hAnsiTheme="majorBidi" w:cstheme="majorBidi"/>
                <w:b/>
                <w:bCs/>
                <w:sz w:val="24"/>
                <w:szCs w:val="24"/>
              </w:rPr>
              <w:t>keskus@metodistikirik.ee</w:t>
            </w:r>
          </w:p>
        </w:tc>
      </w:tr>
      <w:tr w:rsidR="0095143A" w:rsidRPr="000A7EB6" w14:paraId="43E7DFF6" w14:textId="77777777" w:rsidTr="004C44BE">
        <w:tc>
          <w:tcPr>
            <w:tcW w:w="9468" w:type="dxa"/>
          </w:tcPr>
          <w:p w14:paraId="2575C82D" w14:textId="2DA146A4"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Taotleja-poolne lepingu allkirjastaja: </w:t>
            </w:r>
            <w:r w:rsidR="008E3FCF" w:rsidRPr="000A7EB6">
              <w:rPr>
                <w:rFonts w:asciiTheme="majorBidi" w:hAnsiTheme="majorBidi" w:cstheme="majorBidi"/>
                <w:b/>
                <w:bCs/>
                <w:sz w:val="24"/>
                <w:szCs w:val="24"/>
              </w:rPr>
              <w:t>Robert Tšerenkov</w:t>
            </w:r>
          </w:p>
          <w:p w14:paraId="328D3506" w14:textId="0A63A9ED" w:rsidR="0095143A" w:rsidRPr="000A7EB6" w:rsidRDefault="0095143A" w:rsidP="004C44BE">
            <w:pPr>
              <w:pStyle w:val="NoSpacing"/>
              <w:rPr>
                <w:rFonts w:asciiTheme="majorBidi" w:hAnsiTheme="majorBidi" w:cstheme="majorBidi"/>
                <w:b/>
                <w:bCs/>
                <w:sz w:val="24"/>
                <w:szCs w:val="24"/>
              </w:rPr>
            </w:pPr>
            <w:r w:rsidRPr="000A7EB6">
              <w:rPr>
                <w:rFonts w:asciiTheme="majorBidi" w:hAnsiTheme="majorBidi" w:cstheme="majorBidi"/>
                <w:sz w:val="24"/>
                <w:szCs w:val="24"/>
              </w:rPr>
              <w:t xml:space="preserve">Allkirjastaja telefon: </w:t>
            </w:r>
            <w:r w:rsidR="00AE1F22" w:rsidRPr="000A7EB6">
              <w:rPr>
                <w:rFonts w:asciiTheme="majorBidi" w:hAnsiTheme="majorBidi" w:cstheme="majorBidi"/>
                <w:b/>
                <w:bCs/>
                <w:sz w:val="24"/>
                <w:szCs w:val="24"/>
              </w:rPr>
              <w:t>55528183</w:t>
            </w:r>
          </w:p>
          <w:p w14:paraId="6E37F660" w14:textId="08A81287" w:rsidR="0095143A" w:rsidRPr="000A7EB6" w:rsidRDefault="0095143A" w:rsidP="004C44BE">
            <w:pPr>
              <w:pStyle w:val="NoSpacing"/>
              <w:rPr>
                <w:rFonts w:asciiTheme="majorBidi" w:hAnsiTheme="majorBidi" w:cstheme="majorBidi"/>
                <w:b/>
                <w:bCs/>
                <w:sz w:val="24"/>
                <w:szCs w:val="24"/>
              </w:rPr>
            </w:pPr>
            <w:r w:rsidRPr="000A7EB6">
              <w:rPr>
                <w:rFonts w:asciiTheme="majorBidi" w:hAnsiTheme="majorBidi" w:cstheme="majorBidi"/>
                <w:sz w:val="24"/>
                <w:szCs w:val="24"/>
              </w:rPr>
              <w:t xml:space="preserve">Allkirjastaja e-post: </w:t>
            </w:r>
            <w:r w:rsidR="00AE1F22" w:rsidRPr="000A7EB6">
              <w:rPr>
                <w:rFonts w:asciiTheme="majorBidi" w:hAnsiTheme="majorBidi" w:cstheme="majorBidi"/>
                <w:b/>
                <w:bCs/>
                <w:sz w:val="24"/>
                <w:szCs w:val="24"/>
              </w:rPr>
              <w:t>robert.tserenkov@metodistikirik.ee</w:t>
            </w:r>
          </w:p>
          <w:p w14:paraId="73F3C0DA" w14:textId="77777777" w:rsidR="0095143A" w:rsidRPr="000A7EB6" w:rsidRDefault="0095143A" w:rsidP="004C44BE">
            <w:pPr>
              <w:pStyle w:val="NoSpacing"/>
              <w:rPr>
                <w:rFonts w:asciiTheme="majorBidi" w:hAnsiTheme="majorBidi" w:cstheme="majorBidi"/>
                <w:sz w:val="24"/>
                <w:szCs w:val="24"/>
              </w:rPr>
            </w:pPr>
          </w:p>
          <w:p w14:paraId="693A4E53" w14:textId="6AECDAD4"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Taotleja-poolne lepingu täitmise kontaktisik: </w:t>
            </w:r>
            <w:r w:rsidR="00AE1F22" w:rsidRPr="000A7EB6">
              <w:rPr>
                <w:rFonts w:asciiTheme="majorBidi" w:hAnsiTheme="majorBidi" w:cstheme="majorBidi"/>
                <w:b/>
                <w:bCs/>
                <w:sz w:val="24"/>
                <w:szCs w:val="24"/>
              </w:rPr>
              <w:t>Marjana Luist</w:t>
            </w:r>
          </w:p>
          <w:p w14:paraId="7CDBABFA" w14:textId="11F9C891"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Kontaktisiku telefon: </w:t>
            </w:r>
            <w:r w:rsidR="00BF1AF4" w:rsidRPr="000A7EB6">
              <w:rPr>
                <w:rFonts w:asciiTheme="majorBidi" w:hAnsiTheme="majorBidi" w:cstheme="majorBidi"/>
                <w:b/>
                <w:bCs/>
                <w:sz w:val="24"/>
                <w:szCs w:val="24"/>
              </w:rPr>
              <w:t>56601464</w:t>
            </w:r>
          </w:p>
          <w:p w14:paraId="12619042" w14:textId="1E2E80A8"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Kontaktisiku e-post: </w:t>
            </w:r>
            <w:r w:rsidR="00BF1AF4" w:rsidRPr="000A7EB6">
              <w:rPr>
                <w:rFonts w:asciiTheme="majorBidi" w:hAnsiTheme="majorBidi" w:cstheme="majorBidi"/>
                <w:b/>
                <w:bCs/>
                <w:sz w:val="24"/>
                <w:szCs w:val="24"/>
              </w:rPr>
              <w:t>keskus@metodistikirik.ee</w:t>
            </w:r>
          </w:p>
        </w:tc>
      </w:tr>
      <w:tr w:rsidR="0095143A" w:rsidRPr="000A7EB6" w14:paraId="3CD48DE3" w14:textId="77777777" w:rsidTr="004C44BE">
        <w:tc>
          <w:tcPr>
            <w:tcW w:w="9468" w:type="dxa"/>
          </w:tcPr>
          <w:p w14:paraId="3187ABBF" w14:textId="31C477ED" w:rsidR="0095143A" w:rsidRPr="000A7EB6" w:rsidRDefault="0095143A" w:rsidP="00BF1AF4">
            <w:pPr>
              <w:pStyle w:val="NoSpacing"/>
              <w:rPr>
                <w:rFonts w:asciiTheme="majorBidi" w:hAnsiTheme="majorBidi" w:cstheme="majorBidi"/>
                <w:sz w:val="24"/>
                <w:szCs w:val="24"/>
              </w:rPr>
            </w:pPr>
            <w:r w:rsidRPr="000A7EB6">
              <w:rPr>
                <w:rFonts w:asciiTheme="majorBidi" w:hAnsiTheme="majorBidi" w:cstheme="majorBidi"/>
                <w:b/>
                <w:bCs/>
                <w:sz w:val="24"/>
                <w:szCs w:val="24"/>
              </w:rPr>
              <w:t>Taotleja arveldusarve number ja pank</w:t>
            </w:r>
            <w:r w:rsidRPr="000A7EB6">
              <w:rPr>
                <w:rFonts w:asciiTheme="majorBidi" w:hAnsiTheme="majorBidi" w:cstheme="majorBidi"/>
                <w:sz w:val="24"/>
                <w:szCs w:val="24"/>
              </w:rPr>
              <w:t xml:space="preserve">: </w:t>
            </w:r>
            <w:r w:rsidR="00BF1AF4" w:rsidRPr="000A7EB6">
              <w:rPr>
                <w:rFonts w:asciiTheme="majorBidi" w:hAnsiTheme="majorBidi" w:cstheme="majorBidi"/>
                <w:b/>
                <w:bCs/>
                <w:sz w:val="24"/>
                <w:szCs w:val="24"/>
              </w:rPr>
              <w:t>EE447700771009990178 LHV</w:t>
            </w:r>
          </w:p>
        </w:tc>
      </w:tr>
    </w:tbl>
    <w:p w14:paraId="41540C97" w14:textId="77777777" w:rsidR="0095143A" w:rsidRPr="000A7EB6" w:rsidRDefault="0095143A" w:rsidP="0095143A">
      <w:pPr>
        <w:pStyle w:val="NoSpacing"/>
        <w:rPr>
          <w:rFonts w:asciiTheme="majorBidi" w:hAnsiTheme="majorBidi" w:cstheme="majorBid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0A7EB6" w14:paraId="05EC48C1" w14:textId="77777777" w:rsidTr="004C44BE">
        <w:trPr>
          <w:trHeight w:val="341"/>
        </w:trPr>
        <w:tc>
          <w:tcPr>
            <w:tcW w:w="9464" w:type="dxa"/>
          </w:tcPr>
          <w:p w14:paraId="16991607" w14:textId="67DB3CB3" w:rsidR="00DD796E" w:rsidRPr="000A7EB6" w:rsidRDefault="0095143A" w:rsidP="00982316">
            <w:pPr>
              <w:tabs>
                <w:tab w:val="num" w:pos="720"/>
              </w:tabs>
              <w:spacing w:after="0"/>
              <w:rPr>
                <w:rFonts w:asciiTheme="majorBidi" w:hAnsiTheme="majorBidi" w:cstheme="majorBidi"/>
                <w:b/>
                <w:bCs/>
                <w:sz w:val="24"/>
                <w:szCs w:val="24"/>
              </w:rPr>
            </w:pPr>
            <w:r w:rsidRPr="000A7EB6">
              <w:rPr>
                <w:rFonts w:asciiTheme="majorBidi" w:hAnsiTheme="majorBidi" w:cstheme="majorBidi"/>
                <w:sz w:val="24"/>
                <w:szCs w:val="24"/>
              </w:rPr>
              <w:t xml:space="preserve">Toetuse kasutamise eesmärk ja tegevuste loetelu, milleks toetust taotletakse: </w:t>
            </w:r>
            <w:r w:rsidR="00641AF9" w:rsidRPr="000A7EB6">
              <w:rPr>
                <w:rFonts w:asciiTheme="majorBidi" w:hAnsiTheme="majorBidi" w:cstheme="majorBidi"/>
                <w:sz w:val="24"/>
                <w:szCs w:val="24"/>
              </w:rPr>
              <w:br/>
            </w:r>
            <w:r w:rsidR="00DD796E" w:rsidRPr="000A7EB6">
              <w:rPr>
                <w:rFonts w:asciiTheme="majorBidi" w:hAnsiTheme="majorBidi" w:cstheme="majorBidi"/>
                <w:b/>
                <w:bCs/>
                <w:sz w:val="24"/>
                <w:szCs w:val="24"/>
              </w:rPr>
              <w:t>Toetus aitab kaasa Eesti Metodisti Kiriku (EMK) põhikirjaliste eesmärkide saavutamisele, milleks on J</w:t>
            </w:r>
            <w:r w:rsidR="00DD796E" w:rsidRPr="00DB751F">
              <w:rPr>
                <w:rFonts w:asciiTheme="majorBidi" w:hAnsiTheme="majorBidi" w:cstheme="majorBidi"/>
                <w:b/>
                <w:bCs/>
                <w:sz w:val="24"/>
                <w:szCs w:val="24"/>
              </w:rPr>
              <w:t>umala Sõna kuulutamine</w:t>
            </w:r>
            <w:r w:rsidR="00DD796E" w:rsidRPr="000A7EB6">
              <w:rPr>
                <w:rFonts w:asciiTheme="majorBidi" w:hAnsiTheme="majorBidi" w:cstheme="majorBidi"/>
                <w:b/>
                <w:bCs/>
                <w:sz w:val="24"/>
                <w:szCs w:val="24"/>
              </w:rPr>
              <w:t xml:space="preserve">, </w:t>
            </w:r>
            <w:r w:rsidR="00DD796E" w:rsidRPr="00DB751F">
              <w:rPr>
                <w:rFonts w:asciiTheme="majorBidi" w:hAnsiTheme="majorBidi" w:cstheme="majorBidi"/>
                <w:b/>
                <w:bCs/>
                <w:sz w:val="24"/>
                <w:szCs w:val="24"/>
              </w:rPr>
              <w:t>sakramentide jagamine</w:t>
            </w:r>
            <w:r w:rsidR="00DD796E" w:rsidRPr="000A7EB6">
              <w:rPr>
                <w:rFonts w:asciiTheme="majorBidi" w:hAnsiTheme="majorBidi" w:cstheme="majorBidi"/>
                <w:b/>
                <w:bCs/>
                <w:sz w:val="24"/>
                <w:szCs w:val="24"/>
              </w:rPr>
              <w:t>, u</w:t>
            </w:r>
            <w:r w:rsidR="00DD796E" w:rsidRPr="00DB751F">
              <w:rPr>
                <w:rFonts w:asciiTheme="majorBidi" w:hAnsiTheme="majorBidi" w:cstheme="majorBidi"/>
                <w:b/>
                <w:bCs/>
                <w:sz w:val="24"/>
                <w:szCs w:val="24"/>
              </w:rPr>
              <w:t>sulise, kõlbelise ja haridusliku kasvatustöö tegemine</w:t>
            </w:r>
            <w:r w:rsidR="00DD796E" w:rsidRPr="000A7EB6">
              <w:rPr>
                <w:rFonts w:asciiTheme="majorBidi" w:hAnsiTheme="majorBidi" w:cstheme="majorBidi"/>
                <w:b/>
                <w:bCs/>
                <w:sz w:val="24"/>
                <w:szCs w:val="24"/>
              </w:rPr>
              <w:t xml:space="preserve">, </w:t>
            </w:r>
            <w:r w:rsidR="00DD796E" w:rsidRPr="00DB751F">
              <w:rPr>
                <w:rFonts w:asciiTheme="majorBidi" w:hAnsiTheme="majorBidi" w:cstheme="majorBidi"/>
                <w:b/>
                <w:bCs/>
                <w:sz w:val="24"/>
                <w:szCs w:val="24"/>
              </w:rPr>
              <w:t>vaimulike töötegijate koolitamine</w:t>
            </w:r>
            <w:r w:rsidR="00DD796E" w:rsidRPr="000A7EB6">
              <w:rPr>
                <w:rFonts w:asciiTheme="majorBidi" w:hAnsiTheme="majorBidi" w:cstheme="majorBidi"/>
                <w:b/>
                <w:bCs/>
                <w:sz w:val="24"/>
                <w:szCs w:val="24"/>
              </w:rPr>
              <w:t xml:space="preserve"> ning </w:t>
            </w:r>
            <w:r w:rsidR="00DD796E" w:rsidRPr="00DB751F">
              <w:rPr>
                <w:rFonts w:asciiTheme="majorBidi" w:hAnsiTheme="majorBidi" w:cstheme="majorBidi"/>
                <w:b/>
                <w:bCs/>
                <w:sz w:val="24"/>
                <w:szCs w:val="24"/>
              </w:rPr>
              <w:t>kristliku kultuuri edendamine.</w:t>
            </w:r>
            <w:r w:rsidR="00DD796E" w:rsidRPr="000A7EB6">
              <w:rPr>
                <w:rFonts w:asciiTheme="majorBidi" w:hAnsiTheme="majorBidi" w:cstheme="majorBidi"/>
                <w:b/>
                <w:bCs/>
                <w:sz w:val="24"/>
                <w:szCs w:val="24"/>
              </w:rPr>
              <w:t xml:space="preserve"> </w:t>
            </w:r>
            <w:r w:rsidR="00DD796E" w:rsidRPr="00C03D80">
              <w:rPr>
                <w:rFonts w:asciiTheme="majorBidi" w:hAnsiTheme="majorBidi" w:cstheme="majorBidi"/>
                <w:b/>
                <w:bCs/>
                <w:sz w:val="24"/>
                <w:szCs w:val="24"/>
              </w:rPr>
              <w:t>Toetust kasutatakse järgmisteks tegevusteks:</w:t>
            </w:r>
          </w:p>
          <w:p w14:paraId="09EEB63B" w14:textId="77777777" w:rsidR="00DD796E" w:rsidRPr="000A7EB6" w:rsidRDefault="00DD796E" w:rsidP="00982316">
            <w:pPr>
              <w:pStyle w:val="ListParagraph"/>
              <w:numPr>
                <w:ilvl w:val="0"/>
                <w:numId w:val="2"/>
              </w:numPr>
              <w:spacing w:after="0"/>
              <w:rPr>
                <w:rFonts w:asciiTheme="majorBidi" w:hAnsiTheme="majorBidi" w:cstheme="majorBidi"/>
                <w:b/>
                <w:bCs/>
              </w:rPr>
            </w:pPr>
            <w:r w:rsidRPr="000A7EB6">
              <w:rPr>
                <w:rFonts w:asciiTheme="majorBidi" w:hAnsiTheme="majorBidi" w:cstheme="majorBidi"/>
                <w:b/>
                <w:bCs/>
              </w:rPr>
              <w:t>Kirjastustegevus</w:t>
            </w:r>
            <w:r w:rsidRPr="000A7EB6">
              <w:rPr>
                <w:rFonts w:asciiTheme="majorBidi" w:hAnsiTheme="majorBidi" w:cstheme="majorBidi"/>
                <w:b/>
                <w:bCs/>
              </w:rPr>
              <w:br/>
              <w:t>Eesti Metodisti Kirik annab välja kahte perioodilist väljaannet:</w:t>
            </w:r>
          </w:p>
          <w:p w14:paraId="7EB17E0C" w14:textId="7CF73AE6" w:rsidR="00BF01BA" w:rsidRDefault="00DD796E" w:rsidP="00982316">
            <w:pPr>
              <w:pStyle w:val="ListParagraph"/>
              <w:numPr>
                <w:ilvl w:val="0"/>
                <w:numId w:val="1"/>
              </w:numPr>
              <w:spacing w:after="0"/>
              <w:rPr>
                <w:rFonts w:asciiTheme="majorBidi" w:hAnsiTheme="majorBidi" w:cstheme="majorBidi"/>
                <w:b/>
                <w:bCs/>
              </w:rPr>
            </w:pPr>
            <w:r w:rsidRPr="000A7EB6">
              <w:rPr>
                <w:rFonts w:asciiTheme="majorBidi" w:hAnsiTheme="majorBidi" w:cstheme="majorBidi"/>
                <w:b/>
                <w:bCs/>
              </w:rPr>
              <w:t xml:space="preserve">Ajakiri Koduteel, mis käsitleb ühiskonnas aktuaalseid teemasid teoloogiliste artiklite ja inimeste lugude põhjal ning kajastab kiriku tegevust täites sellega kiriku kroonika rolli. </w:t>
            </w:r>
            <w:r w:rsidR="00720659">
              <w:rPr>
                <w:rFonts w:asciiTheme="majorBidi" w:hAnsiTheme="majorBidi" w:cstheme="majorBidi"/>
                <w:b/>
                <w:bCs/>
              </w:rPr>
              <w:t xml:space="preserve">Ajakirja antakse välja neli korda aastas. </w:t>
            </w:r>
          </w:p>
          <w:p w14:paraId="28D01D2E" w14:textId="0FF5B967" w:rsidR="00BF01BA" w:rsidRDefault="00DD796E" w:rsidP="00982316">
            <w:pPr>
              <w:pStyle w:val="ListParagraph"/>
              <w:numPr>
                <w:ilvl w:val="0"/>
                <w:numId w:val="1"/>
              </w:numPr>
              <w:spacing w:after="0"/>
              <w:rPr>
                <w:rFonts w:asciiTheme="majorBidi" w:hAnsiTheme="majorBidi" w:cstheme="majorBidi"/>
                <w:b/>
                <w:bCs/>
              </w:rPr>
            </w:pPr>
            <w:r w:rsidRPr="00BF01BA">
              <w:rPr>
                <w:rFonts w:asciiTheme="majorBidi" w:hAnsiTheme="majorBidi" w:cstheme="majorBidi"/>
                <w:b/>
                <w:bCs/>
              </w:rPr>
              <w:t xml:space="preserve">Päevasõna, mida trükitakse nii eesti kui ka vene keeles ning levitatakse ka veebi teel, sisaldab vaimulikku mõtisklust igaks päevaks. </w:t>
            </w:r>
            <w:r w:rsidR="00720659">
              <w:rPr>
                <w:rFonts w:asciiTheme="majorBidi" w:hAnsiTheme="majorBidi" w:cstheme="majorBidi"/>
                <w:b/>
                <w:bCs/>
              </w:rPr>
              <w:t xml:space="preserve">Päevasõna eestikeelne versioon ilmub kuus korda, venekeelne neli korda aastas. </w:t>
            </w:r>
          </w:p>
          <w:p w14:paraId="0F69449D" w14:textId="0F0290D8" w:rsidR="00DD796E" w:rsidRPr="00BF01BA" w:rsidRDefault="00DD796E" w:rsidP="00982316">
            <w:pPr>
              <w:pStyle w:val="ListParagraph"/>
              <w:numPr>
                <w:ilvl w:val="0"/>
                <w:numId w:val="2"/>
              </w:numPr>
              <w:spacing w:after="0"/>
              <w:rPr>
                <w:rFonts w:asciiTheme="majorBidi" w:hAnsiTheme="majorBidi" w:cstheme="majorBidi"/>
                <w:b/>
                <w:bCs/>
              </w:rPr>
            </w:pPr>
            <w:r w:rsidRPr="00BF01BA">
              <w:rPr>
                <w:rFonts w:asciiTheme="majorBidi" w:hAnsiTheme="majorBidi" w:cstheme="majorBidi"/>
                <w:b/>
                <w:bCs/>
              </w:rPr>
              <w:t>Vaimulike täiendõpe</w:t>
            </w:r>
            <w:r w:rsidRPr="00BF01BA">
              <w:rPr>
                <w:rFonts w:asciiTheme="majorBidi" w:hAnsiTheme="majorBidi" w:cstheme="majorBidi"/>
                <w:b/>
                <w:bCs/>
              </w:rPr>
              <w:br/>
            </w:r>
            <w:r w:rsidR="000F42CF">
              <w:rPr>
                <w:rFonts w:asciiTheme="majorBidi" w:hAnsiTheme="majorBidi" w:cstheme="majorBidi"/>
                <w:b/>
                <w:bCs/>
              </w:rPr>
              <w:t>Kaks</w:t>
            </w:r>
            <w:r w:rsidRPr="00BF01BA">
              <w:rPr>
                <w:rFonts w:asciiTheme="majorBidi" w:hAnsiTheme="majorBidi" w:cstheme="majorBidi"/>
                <w:b/>
                <w:bCs/>
              </w:rPr>
              <w:t xml:space="preserve"> kor</w:t>
            </w:r>
            <w:r w:rsidR="000F42CF">
              <w:rPr>
                <w:rFonts w:asciiTheme="majorBidi" w:hAnsiTheme="majorBidi" w:cstheme="majorBidi"/>
                <w:b/>
                <w:bCs/>
              </w:rPr>
              <w:t>d</w:t>
            </w:r>
            <w:r w:rsidRPr="00BF01BA">
              <w:rPr>
                <w:rFonts w:asciiTheme="majorBidi" w:hAnsiTheme="majorBidi" w:cstheme="majorBidi"/>
                <w:b/>
                <w:bCs/>
              </w:rPr>
              <w:t xml:space="preserve">a aastas </w:t>
            </w:r>
            <w:r w:rsidR="000F42CF">
              <w:rPr>
                <w:rFonts w:asciiTheme="majorBidi" w:hAnsiTheme="majorBidi" w:cstheme="majorBidi"/>
                <w:b/>
                <w:bCs/>
              </w:rPr>
              <w:t xml:space="preserve">korraldatakse EMK </w:t>
            </w:r>
            <w:r w:rsidRPr="00BF01BA">
              <w:rPr>
                <w:rFonts w:asciiTheme="majorBidi" w:hAnsiTheme="majorBidi" w:cstheme="majorBidi"/>
                <w:b/>
                <w:bCs/>
              </w:rPr>
              <w:t>vaimulike õppepäevi, et arendada vaimulike teadmisi ja oskusi teenimistööks</w:t>
            </w:r>
            <w:r w:rsidR="00401CD4">
              <w:rPr>
                <w:rFonts w:asciiTheme="majorBidi" w:hAnsiTheme="majorBidi" w:cstheme="majorBidi"/>
                <w:b/>
                <w:bCs/>
              </w:rPr>
              <w:t xml:space="preserve"> ja</w:t>
            </w:r>
            <w:r w:rsidRPr="00BF01BA">
              <w:rPr>
                <w:rFonts w:asciiTheme="majorBidi" w:hAnsiTheme="majorBidi" w:cstheme="majorBidi"/>
                <w:b/>
                <w:bCs/>
              </w:rPr>
              <w:t xml:space="preserve"> tagada </w:t>
            </w:r>
            <w:r w:rsidR="00563F08">
              <w:rPr>
                <w:rFonts w:asciiTheme="majorBidi" w:hAnsiTheme="majorBidi" w:cstheme="majorBidi"/>
                <w:b/>
                <w:bCs/>
              </w:rPr>
              <w:t>koguduste</w:t>
            </w:r>
            <w:r w:rsidRPr="00BF01BA">
              <w:rPr>
                <w:rFonts w:asciiTheme="majorBidi" w:hAnsiTheme="majorBidi" w:cstheme="majorBidi"/>
                <w:b/>
                <w:bCs/>
              </w:rPr>
              <w:t xml:space="preserve"> tegevuse kvaliteet. Koolituste raames jagatakse informatsiooni, käsitletakse teoloogilisi ja praktilisi teemasid ning jagatakse parimaid praktikaid vaimulike teenimistöö osas. Vaimulike teadmiste värskendamine ja </w:t>
            </w:r>
            <w:r w:rsidRPr="00BF01BA">
              <w:rPr>
                <w:rFonts w:asciiTheme="majorBidi" w:hAnsiTheme="majorBidi" w:cstheme="majorBidi"/>
                <w:b/>
                <w:bCs/>
              </w:rPr>
              <w:lastRenderedPageBreak/>
              <w:t xml:space="preserve">kogemuste jagamise võimaldamine on oluline professionaalseks arenguks, teenimistöö arendamiseks ja vaimulike omavahelise ühtsuse tugevdamiseks. </w:t>
            </w:r>
            <w:r w:rsidR="00D70FAF">
              <w:rPr>
                <w:rFonts w:asciiTheme="majorBidi" w:hAnsiTheme="majorBidi" w:cstheme="majorBidi"/>
                <w:b/>
                <w:bCs/>
              </w:rPr>
              <w:t>Õ</w:t>
            </w:r>
            <w:r w:rsidR="00D70FAF" w:rsidRPr="00BF01BA">
              <w:rPr>
                <w:rFonts w:asciiTheme="majorBidi" w:hAnsiTheme="majorBidi" w:cstheme="majorBidi"/>
                <w:b/>
                <w:bCs/>
              </w:rPr>
              <w:t xml:space="preserve">ppepäevad </w:t>
            </w:r>
            <w:r w:rsidR="00D70FAF">
              <w:rPr>
                <w:rFonts w:asciiTheme="majorBidi" w:hAnsiTheme="majorBidi" w:cstheme="majorBidi"/>
                <w:b/>
                <w:bCs/>
              </w:rPr>
              <w:t>toimuvad</w:t>
            </w:r>
            <w:r w:rsidR="00D70FAF" w:rsidRPr="00BF01BA">
              <w:rPr>
                <w:rFonts w:asciiTheme="majorBidi" w:hAnsiTheme="majorBidi" w:cstheme="majorBidi"/>
                <w:b/>
                <w:bCs/>
              </w:rPr>
              <w:t xml:space="preserve"> märtsis ja novembris.</w:t>
            </w:r>
          </w:p>
          <w:p w14:paraId="7705B2F1" w14:textId="30E0B6A2" w:rsidR="006C5C2B" w:rsidRPr="006C5C2B" w:rsidRDefault="00DD796E" w:rsidP="00982316">
            <w:pPr>
              <w:pStyle w:val="ListParagraph"/>
              <w:numPr>
                <w:ilvl w:val="0"/>
                <w:numId w:val="2"/>
              </w:numPr>
              <w:spacing w:after="0"/>
              <w:rPr>
                <w:rFonts w:asciiTheme="majorBidi" w:hAnsiTheme="majorBidi" w:cstheme="majorBidi"/>
              </w:rPr>
            </w:pPr>
            <w:r w:rsidRPr="000A7EB6">
              <w:rPr>
                <w:rFonts w:asciiTheme="majorBidi" w:hAnsiTheme="majorBidi" w:cstheme="majorBidi"/>
                <w:b/>
                <w:bCs/>
              </w:rPr>
              <w:t>Suvekonverents</w:t>
            </w:r>
            <w:r w:rsidRPr="000A7EB6">
              <w:rPr>
                <w:rFonts w:asciiTheme="majorBidi" w:hAnsiTheme="majorBidi" w:cstheme="majorBidi"/>
                <w:b/>
                <w:bCs/>
              </w:rPr>
              <w:br/>
              <w:t xml:space="preserve">Suvekonverents on EMK suurim iga-aastane kogunemine, mis toob kokku </w:t>
            </w:r>
            <w:r w:rsidR="000E1BDA">
              <w:rPr>
                <w:rFonts w:asciiTheme="majorBidi" w:hAnsiTheme="majorBidi" w:cstheme="majorBidi"/>
                <w:b/>
                <w:bCs/>
              </w:rPr>
              <w:t xml:space="preserve">igas vanuses </w:t>
            </w:r>
            <w:r w:rsidRPr="000A7EB6">
              <w:rPr>
                <w:rFonts w:asciiTheme="majorBidi" w:hAnsiTheme="majorBidi" w:cstheme="majorBidi"/>
                <w:b/>
                <w:bCs/>
              </w:rPr>
              <w:t>metodist</w:t>
            </w:r>
            <w:r w:rsidR="000E1BDA">
              <w:rPr>
                <w:rFonts w:asciiTheme="majorBidi" w:hAnsiTheme="majorBidi" w:cstheme="majorBidi"/>
                <w:b/>
                <w:bCs/>
              </w:rPr>
              <w:t>e</w:t>
            </w:r>
            <w:r w:rsidRPr="000A7EB6">
              <w:rPr>
                <w:rFonts w:asciiTheme="majorBidi" w:hAnsiTheme="majorBidi" w:cstheme="majorBidi"/>
                <w:b/>
                <w:bCs/>
              </w:rPr>
              <w:t xml:space="preserve"> üle Eesti ning külalisi teistest k</w:t>
            </w:r>
            <w:r w:rsidR="00CC333D">
              <w:rPr>
                <w:rFonts w:asciiTheme="majorBidi" w:hAnsiTheme="majorBidi" w:cstheme="majorBidi"/>
                <w:b/>
                <w:bCs/>
              </w:rPr>
              <w:t>onfessioonidest</w:t>
            </w:r>
            <w:r w:rsidRPr="000A7EB6">
              <w:rPr>
                <w:rFonts w:asciiTheme="majorBidi" w:hAnsiTheme="majorBidi" w:cstheme="majorBidi"/>
                <w:b/>
                <w:bCs/>
              </w:rPr>
              <w:t xml:space="preserve"> ja riikidest. Sündmus</w:t>
            </w:r>
            <w:r w:rsidR="006C5C2B">
              <w:rPr>
                <w:rFonts w:asciiTheme="majorBidi" w:hAnsiTheme="majorBidi" w:cstheme="majorBidi"/>
                <w:b/>
                <w:bCs/>
              </w:rPr>
              <w:t xml:space="preserve">e </w:t>
            </w:r>
            <w:r w:rsidR="00B0792D">
              <w:rPr>
                <w:rFonts w:asciiTheme="majorBidi" w:hAnsiTheme="majorBidi" w:cstheme="majorBidi"/>
                <w:b/>
                <w:bCs/>
              </w:rPr>
              <w:t xml:space="preserve">eesmärk on </w:t>
            </w:r>
            <w:r w:rsidRPr="000A7EB6">
              <w:rPr>
                <w:rFonts w:asciiTheme="majorBidi" w:hAnsiTheme="majorBidi" w:cstheme="majorBidi"/>
                <w:b/>
                <w:bCs/>
              </w:rPr>
              <w:t>vaimuliku arengu</w:t>
            </w:r>
            <w:r w:rsidR="00B0792D">
              <w:rPr>
                <w:rFonts w:asciiTheme="majorBidi" w:hAnsiTheme="majorBidi" w:cstheme="majorBidi"/>
                <w:b/>
                <w:bCs/>
              </w:rPr>
              <w:t xml:space="preserve"> toetamine ja</w:t>
            </w:r>
            <w:r w:rsidRPr="000A7EB6">
              <w:rPr>
                <w:rFonts w:asciiTheme="majorBidi" w:hAnsiTheme="majorBidi" w:cstheme="majorBidi"/>
                <w:b/>
                <w:bCs/>
              </w:rPr>
              <w:t xml:space="preserve"> kiriku ühtsus</w:t>
            </w:r>
            <w:r w:rsidR="00B0792D">
              <w:rPr>
                <w:rFonts w:asciiTheme="majorBidi" w:hAnsiTheme="majorBidi" w:cstheme="majorBidi"/>
                <w:b/>
                <w:bCs/>
              </w:rPr>
              <w:t>e tugevdamine</w:t>
            </w:r>
            <w:r w:rsidRPr="000A7EB6">
              <w:rPr>
                <w:rFonts w:asciiTheme="majorBidi" w:hAnsiTheme="majorBidi" w:cstheme="majorBidi"/>
                <w:b/>
                <w:bCs/>
              </w:rPr>
              <w:t xml:space="preserve">. </w:t>
            </w:r>
            <w:r w:rsidR="00B0792D">
              <w:rPr>
                <w:rFonts w:asciiTheme="majorBidi" w:hAnsiTheme="majorBidi" w:cstheme="majorBidi"/>
                <w:b/>
                <w:bCs/>
              </w:rPr>
              <w:t xml:space="preserve">Suvekonverentsi </w:t>
            </w:r>
            <w:r w:rsidR="00B0792D">
              <w:rPr>
                <w:rFonts w:asciiTheme="majorBidi" w:hAnsiTheme="majorBidi" w:cstheme="majorBidi"/>
                <w:b/>
                <w:bCs/>
              </w:rPr>
              <w:t>raames on eriprogrammid lastele ja noortele.</w:t>
            </w:r>
          </w:p>
          <w:p w14:paraId="5073CF80" w14:textId="04E241DF" w:rsidR="0095143A" w:rsidRPr="006C5C2B" w:rsidRDefault="00DD796E" w:rsidP="006C5C2B">
            <w:pPr>
              <w:ind w:left="0"/>
              <w:rPr>
                <w:rFonts w:asciiTheme="majorBidi" w:hAnsiTheme="majorBidi" w:cstheme="majorBidi"/>
              </w:rPr>
            </w:pPr>
            <w:r w:rsidRPr="006C5C2B">
              <w:rPr>
                <w:rFonts w:asciiTheme="majorBidi" w:hAnsiTheme="majorBidi" w:cstheme="majorBidi"/>
                <w:b/>
                <w:bCs/>
              </w:rPr>
              <w:t>Projekti tegevused toetavad EMK põhikirjalisi eesmärke, võimaldades välja anda usulisi teadmisi süvendavaid trükiseid, arendada vaimulike professionaalseid oskusi ning korraldada vaimulikku kasvu edendavat ja metodisti kogukonna ühtsust tugevdavat sündmust.</w:t>
            </w:r>
          </w:p>
        </w:tc>
      </w:tr>
    </w:tbl>
    <w:p w14:paraId="54AFD321" w14:textId="77777777" w:rsidR="0095143A" w:rsidRPr="000A7EB6" w:rsidRDefault="0095143A" w:rsidP="0095143A">
      <w:pPr>
        <w:pStyle w:val="NoSpacing"/>
        <w:rPr>
          <w:rFonts w:asciiTheme="majorBidi" w:hAnsiTheme="majorBidi" w:cstheme="majorBid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0A7EB6" w14:paraId="4D377098" w14:textId="77777777" w:rsidTr="004C44BE">
        <w:tc>
          <w:tcPr>
            <w:tcW w:w="9464" w:type="dxa"/>
          </w:tcPr>
          <w:p w14:paraId="37481A67" w14:textId="77777777"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Eelarve projekt kululiikide kaupa: </w:t>
            </w:r>
          </w:p>
          <w:p w14:paraId="7C74FD80" w14:textId="64CC4ECC" w:rsidR="00982316" w:rsidRDefault="00EA77C4" w:rsidP="00982316">
            <w:pPr>
              <w:spacing w:after="0"/>
              <w:ind w:left="0"/>
              <w:rPr>
                <w:rFonts w:asciiTheme="majorBidi" w:hAnsiTheme="majorBidi" w:cstheme="majorBidi"/>
                <w:b/>
                <w:bCs/>
                <w:sz w:val="24"/>
                <w:szCs w:val="24"/>
              </w:rPr>
            </w:pPr>
            <w:r w:rsidRPr="000A7EB6">
              <w:rPr>
                <w:rFonts w:asciiTheme="majorBidi" w:hAnsiTheme="majorBidi" w:cstheme="majorBidi"/>
                <w:b/>
                <w:bCs/>
                <w:sz w:val="24"/>
                <w:szCs w:val="24"/>
              </w:rPr>
              <w:t xml:space="preserve">Toetusega rahastatakse trüki- ja digimaterjali väljaandmise </w:t>
            </w:r>
            <w:r w:rsidR="00042A5A">
              <w:rPr>
                <w:rFonts w:asciiTheme="majorBidi" w:hAnsiTheme="majorBidi" w:cstheme="majorBidi"/>
                <w:b/>
                <w:bCs/>
                <w:sz w:val="24"/>
                <w:szCs w:val="24"/>
              </w:rPr>
              <w:t>ning</w:t>
            </w:r>
            <w:r w:rsidRPr="000A7EB6">
              <w:rPr>
                <w:rFonts w:asciiTheme="majorBidi" w:hAnsiTheme="majorBidi" w:cstheme="majorBidi"/>
                <w:b/>
                <w:bCs/>
                <w:sz w:val="24"/>
                <w:szCs w:val="24"/>
              </w:rPr>
              <w:t xml:space="preserve"> </w:t>
            </w:r>
            <w:r w:rsidR="0088018F">
              <w:rPr>
                <w:rFonts w:asciiTheme="majorBidi" w:hAnsiTheme="majorBidi" w:cstheme="majorBidi"/>
                <w:b/>
                <w:bCs/>
                <w:sz w:val="24"/>
                <w:szCs w:val="24"/>
              </w:rPr>
              <w:t>sündmuste</w:t>
            </w:r>
            <w:r w:rsidRPr="000A7EB6">
              <w:rPr>
                <w:rFonts w:asciiTheme="majorBidi" w:hAnsiTheme="majorBidi" w:cstheme="majorBidi"/>
                <w:b/>
                <w:bCs/>
                <w:sz w:val="24"/>
                <w:szCs w:val="24"/>
              </w:rPr>
              <w:t xml:space="preserve"> korraldamisega seotud kulu</w:t>
            </w:r>
            <w:r w:rsidR="00A638B5" w:rsidRPr="000A7EB6">
              <w:rPr>
                <w:rFonts w:asciiTheme="majorBidi" w:hAnsiTheme="majorBidi" w:cstheme="majorBidi"/>
                <w:b/>
                <w:bCs/>
                <w:sz w:val="24"/>
                <w:szCs w:val="24"/>
              </w:rPr>
              <w:t xml:space="preserve">sid:  </w:t>
            </w:r>
          </w:p>
          <w:p w14:paraId="5B86516D" w14:textId="5BA30D66" w:rsidR="00982316" w:rsidRDefault="0058261C" w:rsidP="00982316">
            <w:pPr>
              <w:pStyle w:val="ListParagraph"/>
              <w:numPr>
                <w:ilvl w:val="0"/>
                <w:numId w:val="4"/>
              </w:numPr>
              <w:spacing w:after="0"/>
              <w:rPr>
                <w:rFonts w:asciiTheme="majorBidi" w:hAnsiTheme="majorBidi" w:cstheme="majorBidi"/>
                <w:b/>
                <w:bCs/>
              </w:rPr>
            </w:pPr>
            <w:r w:rsidRPr="00982316">
              <w:rPr>
                <w:rFonts w:asciiTheme="majorBidi" w:hAnsiTheme="majorBidi" w:cstheme="majorBidi"/>
                <w:b/>
                <w:bCs/>
              </w:rPr>
              <w:t>kirjastustegevus</w:t>
            </w:r>
            <w:r w:rsidR="00785045" w:rsidRPr="00982316">
              <w:rPr>
                <w:rFonts w:asciiTheme="majorBidi" w:hAnsiTheme="majorBidi" w:cstheme="majorBidi"/>
                <w:b/>
                <w:bCs/>
              </w:rPr>
              <w:t xml:space="preserve"> 1500,00€</w:t>
            </w:r>
            <w:r w:rsidR="00CC1A8C">
              <w:rPr>
                <w:rFonts w:asciiTheme="majorBidi" w:hAnsiTheme="majorBidi" w:cstheme="majorBidi"/>
                <w:b/>
                <w:bCs/>
              </w:rPr>
              <w:t xml:space="preserve"> (</w:t>
            </w:r>
            <w:r w:rsidR="00042A5A" w:rsidRPr="00982316">
              <w:rPr>
                <w:rFonts w:asciiTheme="majorBidi" w:hAnsiTheme="majorBidi" w:cstheme="majorBidi"/>
                <w:b/>
                <w:bCs/>
              </w:rPr>
              <w:t xml:space="preserve">Päevasõna ja Koduteel </w:t>
            </w:r>
            <w:r w:rsidR="00042A5A">
              <w:rPr>
                <w:rFonts w:asciiTheme="majorBidi" w:hAnsiTheme="majorBidi" w:cstheme="majorBidi"/>
                <w:b/>
                <w:bCs/>
              </w:rPr>
              <w:t>trükikulud</w:t>
            </w:r>
            <w:r w:rsidR="00CC1A8C">
              <w:rPr>
                <w:rFonts w:asciiTheme="majorBidi" w:hAnsiTheme="majorBidi" w:cstheme="majorBidi"/>
                <w:b/>
                <w:bCs/>
              </w:rPr>
              <w:t>)</w:t>
            </w:r>
          </w:p>
          <w:p w14:paraId="011C6815" w14:textId="6CE91D65" w:rsidR="00982316" w:rsidRDefault="00785045" w:rsidP="00982316">
            <w:pPr>
              <w:pStyle w:val="ListParagraph"/>
              <w:numPr>
                <w:ilvl w:val="0"/>
                <w:numId w:val="4"/>
              </w:numPr>
              <w:spacing w:after="0"/>
              <w:rPr>
                <w:rFonts w:asciiTheme="majorBidi" w:hAnsiTheme="majorBidi" w:cstheme="majorBidi"/>
                <w:b/>
                <w:bCs/>
              </w:rPr>
            </w:pPr>
            <w:r w:rsidRPr="00982316">
              <w:rPr>
                <w:rFonts w:asciiTheme="majorBidi" w:hAnsiTheme="majorBidi" w:cstheme="majorBidi"/>
                <w:b/>
                <w:bCs/>
              </w:rPr>
              <w:t>vaimulike koolitus 2000,00€</w:t>
            </w:r>
            <w:r w:rsidR="00CC1A8C">
              <w:rPr>
                <w:rFonts w:asciiTheme="majorBidi" w:hAnsiTheme="majorBidi" w:cstheme="majorBidi"/>
                <w:b/>
                <w:bCs/>
              </w:rPr>
              <w:t xml:space="preserve"> (ruumirent, </w:t>
            </w:r>
            <w:r w:rsidR="000A2A5C">
              <w:rPr>
                <w:rFonts w:asciiTheme="majorBidi" w:hAnsiTheme="majorBidi" w:cstheme="majorBidi"/>
                <w:b/>
                <w:bCs/>
              </w:rPr>
              <w:t>majutus</w:t>
            </w:r>
            <w:r w:rsidR="006F21B9">
              <w:rPr>
                <w:rFonts w:asciiTheme="majorBidi" w:hAnsiTheme="majorBidi" w:cstheme="majorBidi"/>
                <w:b/>
                <w:bCs/>
              </w:rPr>
              <w:t>- ja toitlustus</w:t>
            </w:r>
            <w:r w:rsidR="000A2A5C">
              <w:rPr>
                <w:rFonts w:asciiTheme="majorBidi" w:hAnsiTheme="majorBidi" w:cstheme="majorBidi"/>
                <w:b/>
                <w:bCs/>
              </w:rPr>
              <w:t>kulud)</w:t>
            </w:r>
          </w:p>
          <w:p w14:paraId="7843699C" w14:textId="2E8D13F8" w:rsidR="0058261C" w:rsidRPr="00982316" w:rsidRDefault="00212671" w:rsidP="00982316">
            <w:pPr>
              <w:pStyle w:val="ListParagraph"/>
              <w:numPr>
                <w:ilvl w:val="0"/>
                <w:numId w:val="4"/>
              </w:numPr>
              <w:spacing w:after="0"/>
              <w:rPr>
                <w:rFonts w:asciiTheme="majorBidi" w:hAnsiTheme="majorBidi" w:cstheme="majorBidi"/>
                <w:b/>
                <w:bCs/>
              </w:rPr>
            </w:pPr>
            <w:r w:rsidRPr="00982316">
              <w:rPr>
                <w:rFonts w:asciiTheme="majorBidi" w:hAnsiTheme="majorBidi" w:cstheme="majorBidi"/>
                <w:b/>
                <w:bCs/>
              </w:rPr>
              <w:t>suvekonverents 1500,00€</w:t>
            </w:r>
            <w:r w:rsidR="009C62EF">
              <w:rPr>
                <w:rFonts w:asciiTheme="majorBidi" w:hAnsiTheme="majorBidi" w:cstheme="majorBidi"/>
                <w:b/>
                <w:bCs/>
              </w:rPr>
              <w:t xml:space="preserve"> (laagrikeskuse rent)</w:t>
            </w:r>
          </w:p>
        </w:tc>
      </w:tr>
      <w:tr w:rsidR="0095143A" w:rsidRPr="000A7EB6" w14:paraId="604870AB" w14:textId="77777777" w:rsidTr="004C44BE">
        <w:tc>
          <w:tcPr>
            <w:tcW w:w="9464" w:type="dxa"/>
          </w:tcPr>
          <w:p w14:paraId="62E758D9" w14:textId="44F2846B"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Taotletav summa: </w:t>
            </w:r>
            <w:r w:rsidR="00B44A34" w:rsidRPr="000A7EB6">
              <w:rPr>
                <w:rFonts w:asciiTheme="majorBidi" w:hAnsiTheme="majorBidi" w:cstheme="majorBidi"/>
                <w:b/>
                <w:bCs/>
                <w:sz w:val="24"/>
                <w:szCs w:val="24"/>
              </w:rPr>
              <w:t>5000,00€</w:t>
            </w:r>
          </w:p>
        </w:tc>
      </w:tr>
      <w:tr w:rsidR="0095143A" w:rsidRPr="000A7EB6" w14:paraId="56631DFB" w14:textId="77777777" w:rsidTr="004C44BE">
        <w:tc>
          <w:tcPr>
            <w:tcW w:w="9464" w:type="dxa"/>
          </w:tcPr>
          <w:p w14:paraId="56174947" w14:textId="7029C080" w:rsidR="0095143A" w:rsidRPr="000A7EB6" w:rsidRDefault="0095143A" w:rsidP="004C44BE">
            <w:pPr>
              <w:pStyle w:val="NoSpacing"/>
              <w:rPr>
                <w:rFonts w:asciiTheme="majorBidi" w:hAnsiTheme="majorBidi" w:cstheme="majorBidi"/>
                <w:sz w:val="24"/>
                <w:szCs w:val="24"/>
              </w:rPr>
            </w:pPr>
            <w:r w:rsidRPr="000A7EB6">
              <w:rPr>
                <w:rFonts w:asciiTheme="majorBidi" w:hAnsiTheme="majorBidi" w:cstheme="majorBidi"/>
                <w:sz w:val="24"/>
                <w:szCs w:val="24"/>
              </w:rPr>
              <w:t xml:space="preserve">Omafinantseeringu summa: </w:t>
            </w:r>
            <w:r w:rsidR="00D91A1D" w:rsidRPr="000A7EB6">
              <w:rPr>
                <w:rFonts w:asciiTheme="majorBidi" w:hAnsiTheme="majorBidi" w:cstheme="majorBidi"/>
                <w:b/>
                <w:bCs/>
                <w:sz w:val="24"/>
                <w:szCs w:val="24"/>
              </w:rPr>
              <w:t>20200,00€</w:t>
            </w:r>
            <w:r w:rsidR="00D91A1D" w:rsidRPr="000A7EB6">
              <w:rPr>
                <w:rFonts w:asciiTheme="majorBidi" w:hAnsiTheme="majorBidi" w:cstheme="majorBidi"/>
                <w:b/>
                <w:bCs/>
                <w:sz w:val="24"/>
                <w:szCs w:val="24"/>
              </w:rPr>
              <w:br/>
            </w:r>
            <w:r w:rsidR="00614A7C" w:rsidRPr="000A7EB6">
              <w:rPr>
                <w:rFonts w:asciiTheme="majorBidi" w:hAnsiTheme="majorBidi" w:cstheme="majorBidi"/>
                <w:b/>
                <w:bCs/>
                <w:sz w:val="24"/>
                <w:szCs w:val="24"/>
              </w:rPr>
              <w:t xml:space="preserve">Eesti Metodisti Kirik panustab ise oma kirjastustegevusse, vaimulike koolitusse ja suvekonverentsi korraldusse </w:t>
            </w:r>
            <w:r w:rsidR="00B92027">
              <w:rPr>
                <w:rFonts w:asciiTheme="majorBidi" w:hAnsiTheme="majorBidi" w:cstheme="majorBidi"/>
                <w:b/>
                <w:bCs/>
                <w:sz w:val="24"/>
                <w:szCs w:val="24"/>
              </w:rPr>
              <w:t xml:space="preserve">veel lisaks </w:t>
            </w:r>
            <w:r w:rsidR="00614A7C" w:rsidRPr="000A7EB6">
              <w:rPr>
                <w:rFonts w:asciiTheme="majorBidi" w:hAnsiTheme="majorBidi" w:cstheme="majorBidi"/>
                <w:b/>
                <w:bCs/>
                <w:sz w:val="24"/>
                <w:szCs w:val="24"/>
              </w:rPr>
              <w:t>20200 eurot.</w:t>
            </w:r>
            <w:r w:rsidR="00614A7C" w:rsidRPr="000A7EB6">
              <w:rPr>
                <w:rFonts w:asciiTheme="majorBidi" w:hAnsiTheme="majorBidi" w:cstheme="majorBidi"/>
                <w:sz w:val="24"/>
                <w:szCs w:val="24"/>
              </w:rPr>
              <w:t xml:space="preserve"> </w:t>
            </w:r>
          </w:p>
        </w:tc>
      </w:tr>
    </w:tbl>
    <w:p w14:paraId="577F32C6" w14:textId="77777777" w:rsidR="0095143A" w:rsidRPr="000A7EB6" w:rsidRDefault="0095143A" w:rsidP="0095143A">
      <w:pPr>
        <w:pStyle w:val="NoSpacing"/>
        <w:rPr>
          <w:rFonts w:asciiTheme="majorBidi" w:hAnsiTheme="majorBidi" w:cstheme="majorBid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0A7EB6" w14:paraId="32DDC1D5" w14:textId="77777777" w:rsidTr="004C44BE">
        <w:tc>
          <w:tcPr>
            <w:tcW w:w="9464" w:type="dxa"/>
          </w:tcPr>
          <w:p w14:paraId="3BC06B36" w14:textId="471E2D1A" w:rsidR="00493534" w:rsidRDefault="0095143A" w:rsidP="00641AF9">
            <w:pPr>
              <w:rPr>
                <w:rFonts w:asciiTheme="majorBidi" w:hAnsiTheme="majorBidi" w:cstheme="majorBidi"/>
                <w:b/>
                <w:bCs/>
                <w:sz w:val="24"/>
                <w:szCs w:val="24"/>
              </w:rPr>
            </w:pPr>
            <w:r w:rsidRPr="000A7EB6">
              <w:rPr>
                <w:rFonts w:asciiTheme="majorBidi" w:hAnsiTheme="majorBidi" w:cstheme="majorBidi"/>
                <w:sz w:val="24"/>
                <w:szCs w:val="24"/>
              </w:rPr>
              <w:t xml:space="preserve">Toetuse kasutamise eeldatav tulemus: </w:t>
            </w:r>
            <w:r w:rsidR="00641AF9" w:rsidRPr="000A7EB6">
              <w:rPr>
                <w:rFonts w:asciiTheme="majorBidi" w:hAnsiTheme="majorBidi" w:cstheme="majorBidi"/>
                <w:sz w:val="24"/>
                <w:szCs w:val="24"/>
              </w:rPr>
              <w:br/>
            </w:r>
            <w:r w:rsidR="00493534" w:rsidRPr="000A7EB6">
              <w:rPr>
                <w:rFonts w:asciiTheme="majorBidi" w:hAnsiTheme="majorBidi" w:cstheme="majorBidi"/>
                <w:b/>
                <w:bCs/>
                <w:sz w:val="24"/>
                <w:szCs w:val="24"/>
              </w:rPr>
              <w:t>Kirjastustegevuse, vaimulike täiendkoolituse ja suvekonverentsi korraldamine toetavad Eesti Metodisti kiriku jätkusuutlikku toimimist ja kiriku eesmärkide elluviimist. Metodisti kiriku vaimulikkonna arendamine ja liikmeskonnale pakutav tugi nii kirjasõna kui konverentsi näol aitavad suurendad</w:t>
            </w:r>
            <w:r w:rsidR="00A058BE">
              <w:rPr>
                <w:rFonts w:asciiTheme="majorBidi" w:hAnsiTheme="majorBidi" w:cstheme="majorBidi"/>
                <w:b/>
                <w:bCs/>
                <w:sz w:val="24"/>
                <w:szCs w:val="24"/>
              </w:rPr>
              <w:t>a</w:t>
            </w:r>
            <w:r w:rsidR="00493534" w:rsidRPr="000A7EB6">
              <w:rPr>
                <w:rFonts w:asciiTheme="majorBidi" w:hAnsiTheme="majorBidi" w:cstheme="majorBidi"/>
                <w:b/>
                <w:bCs/>
                <w:sz w:val="24"/>
                <w:szCs w:val="24"/>
              </w:rPr>
              <w:t xml:space="preserve"> vaimulike professionaalsust, toetavad liikmete usulist, kõlbelist ja hariduslikku arengut, tugevdavad kogukonnatunnet ning edendavad kristlikku kultuuri. </w:t>
            </w:r>
          </w:p>
          <w:p w14:paraId="159BC5A5" w14:textId="02B6F2A5" w:rsidR="000C5808" w:rsidRDefault="000C5808" w:rsidP="000C5808">
            <w:pPr>
              <w:spacing w:after="0"/>
              <w:rPr>
                <w:rFonts w:asciiTheme="majorBidi" w:hAnsiTheme="majorBidi" w:cstheme="majorBidi"/>
                <w:b/>
                <w:bCs/>
                <w:sz w:val="24"/>
                <w:szCs w:val="24"/>
              </w:rPr>
            </w:pPr>
            <w:r w:rsidRPr="000A7EB6">
              <w:rPr>
                <w:rFonts w:asciiTheme="majorBidi" w:hAnsiTheme="majorBidi" w:cstheme="majorBidi"/>
                <w:b/>
                <w:bCs/>
                <w:sz w:val="24"/>
                <w:szCs w:val="24"/>
              </w:rPr>
              <w:t>Toetusest otseselt kasu saavata inimeste arv on eeldatavalt ligikaudu 26</w:t>
            </w:r>
            <w:r w:rsidR="00035D1D">
              <w:rPr>
                <w:rFonts w:asciiTheme="majorBidi" w:hAnsiTheme="majorBidi" w:cstheme="majorBidi"/>
                <w:b/>
                <w:bCs/>
                <w:sz w:val="24"/>
                <w:szCs w:val="24"/>
              </w:rPr>
              <w:t>1</w:t>
            </w:r>
            <w:r w:rsidRPr="000A7EB6">
              <w:rPr>
                <w:rFonts w:asciiTheme="majorBidi" w:hAnsiTheme="majorBidi" w:cstheme="majorBidi"/>
                <w:b/>
                <w:bCs/>
                <w:sz w:val="24"/>
                <w:szCs w:val="24"/>
              </w:rPr>
              <w:t>0 inimest</w:t>
            </w:r>
            <w:r>
              <w:rPr>
                <w:rFonts w:asciiTheme="majorBidi" w:hAnsiTheme="majorBidi" w:cstheme="majorBidi"/>
                <w:b/>
                <w:bCs/>
                <w:sz w:val="24"/>
                <w:szCs w:val="24"/>
              </w:rPr>
              <w:t>:</w:t>
            </w:r>
          </w:p>
          <w:p w14:paraId="347C8D27" w14:textId="293FD787" w:rsidR="003F02C4" w:rsidRDefault="00FE0E44" w:rsidP="003F02C4">
            <w:pPr>
              <w:pStyle w:val="ListParagraph"/>
              <w:numPr>
                <w:ilvl w:val="0"/>
                <w:numId w:val="5"/>
              </w:numPr>
              <w:spacing w:after="0"/>
              <w:rPr>
                <w:rFonts w:asciiTheme="majorBidi" w:hAnsiTheme="majorBidi" w:cstheme="majorBidi"/>
                <w:b/>
                <w:bCs/>
              </w:rPr>
            </w:pPr>
            <w:r w:rsidRPr="000C5808">
              <w:rPr>
                <w:rFonts w:asciiTheme="majorBidi" w:hAnsiTheme="majorBidi" w:cstheme="majorBidi"/>
                <w:b/>
                <w:bCs/>
              </w:rPr>
              <w:t>Ajakirja Koduteel tellimusi on ligikaudu 160. Ajakirja Koduteel peamine lugejaskond on metodisti kiriku liikmeskond, kuid tellijaid on ka teistest kirikutest. Lisaks tellijatele on ajakiri kättesaadav Rahvusraamatukogu ja Tartu Ülikooli raamatukogu külastajatele. Mõningase ajaviitega ilmuvad ajakirjad ka veebis</w:t>
            </w:r>
            <w:r w:rsidR="003F02C4">
              <w:rPr>
                <w:rFonts w:asciiTheme="majorBidi" w:hAnsiTheme="majorBidi" w:cstheme="majorBidi"/>
                <w:b/>
                <w:bCs/>
              </w:rPr>
              <w:t>.</w:t>
            </w:r>
          </w:p>
          <w:p w14:paraId="54809F18" w14:textId="77777777" w:rsidR="00CC3CBD" w:rsidRDefault="00FE0E44" w:rsidP="00CC3CBD">
            <w:pPr>
              <w:pStyle w:val="ListParagraph"/>
              <w:numPr>
                <w:ilvl w:val="0"/>
                <w:numId w:val="5"/>
              </w:numPr>
              <w:spacing w:after="0"/>
              <w:rPr>
                <w:rFonts w:asciiTheme="majorBidi" w:hAnsiTheme="majorBidi" w:cstheme="majorBidi"/>
                <w:b/>
                <w:bCs/>
              </w:rPr>
            </w:pPr>
            <w:r w:rsidRPr="003F02C4">
              <w:rPr>
                <w:rFonts w:asciiTheme="majorBidi" w:hAnsiTheme="majorBidi" w:cstheme="majorBidi"/>
                <w:b/>
                <w:bCs/>
              </w:rPr>
              <w:t xml:space="preserve">Päevasõna paberväljaande lugejaid on kokku ligikaudu 800 inimest, veebiversioone loeb ligikaudu 1400 inimest. Päevasõna lugejaskond on väga oikumeeniline ja suur hulk lugejaid ei oma meile teadaolevalt kirikuga mingit seost. </w:t>
            </w:r>
            <w:r w:rsidR="00CC3CBD" w:rsidRPr="003F02C4">
              <w:rPr>
                <w:rFonts w:asciiTheme="majorBidi" w:hAnsiTheme="majorBidi" w:cstheme="majorBidi"/>
                <w:b/>
                <w:bCs/>
              </w:rPr>
              <w:t xml:space="preserve">Vaimulikke mõtisklusi sisaldavaid trükiseid levitatakse kaplanite vahendusel </w:t>
            </w:r>
            <w:r w:rsidR="00CC3CBD">
              <w:rPr>
                <w:rFonts w:asciiTheme="majorBidi" w:hAnsiTheme="majorBidi" w:cstheme="majorBidi"/>
                <w:b/>
                <w:bCs/>
              </w:rPr>
              <w:t xml:space="preserve">ka </w:t>
            </w:r>
            <w:r w:rsidR="00CC3CBD" w:rsidRPr="003F02C4">
              <w:rPr>
                <w:rFonts w:asciiTheme="majorBidi" w:hAnsiTheme="majorBidi" w:cstheme="majorBidi"/>
                <w:b/>
                <w:bCs/>
              </w:rPr>
              <w:t>vanglates.</w:t>
            </w:r>
          </w:p>
          <w:p w14:paraId="396D1C62" w14:textId="77777777" w:rsidR="00CC3CBD" w:rsidRDefault="00401CD4" w:rsidP="000C5808">
            <w:pPr>
              <w:pStyle w:val="ListParagraph"/>
              <w:numPr>
                <w:ilvl w:val="0"/>
                <w:numId w:val="5"/>
              </w:numPr>
              <w:spacing w:after="0"/>
              <w:rPr>
                <w:rFonts w:asciiTheme="majorBidi" w:hAnsiTheme="majorBidi" w:cstheme="majorBidi"/>
                <w:b/>
                <w:bCs/>
              </w:rPr>
            </w:pPr>
            <w:r w:rsidRPr="00CC3CBD">
              <w:rPr>
                <w:rFonts w:asciiTheme="majorBidi" w:hAnsiTheme="majorBidi" w:cstheme="majorBidi"/>
                <w:b/>
                <w:bCs/>
              </w:rPr>
              <w:t>EMK-s on 40 tegev- ja 10 emeriitvaimulikku.</w:t>
            </w:r>
          </w:p>
          <w:p w14:paraId="38C9206D" w14:textId="646608D1" w:rsidR="006C5C2B" w:rsidRPr="00CC3CBD" w:rsidRDefault="006C5C2B" w:rsidP="000C5808">
            <w:pPr>
              <w:pStyle w:val="ListParagraph"/>
              <w:numPr>
                <w:ilvl w:val="0"/>
                <w:numId w:val="5"/>
              </w:numPr>
              <w:spacing w:after="0"/>
              <w:rPr>
                <w:rFonts w:asciiTheme="majorBidi" w:hAnsiTheme="majorBidi" w:cstheme="majorBidi"/>
                <w:b/>
                <w:bCs/>
              </w:rPr>
            </w:pPr>
            <w:r w:rsidRPr="00CC3CBD">
              <w:rPr>
                <w:rFonts w:asciiTheme="majorBidi" w:hAnsiTheme="majorBidi" w:cstheme="majorBidi"/>
                <w:b/>
                <w:bCs/>
              </w:rPr>
              <w:t>S</w:t>
            </w:r>
            <w:r w:rsidRPr="00CC3CBD">
              <w:rPr>
                <w:rFonts w:asciiTheme="majorBidi" w:hAnsiTheme="majorBidi" w:cstheme="majorBidi"/>
                <w:b/>
                <w:bCs/>
              </w:rPr>
              <w:t>uvekonverentsi ligikaudu 200 osaleja</w:t>
            </w:r>
            <w:r w:rsidRPr="00CC3CBD">
              <w:rPr>
                <w:rFonts w:asciiTheme="majorBidi" w:hAnsiTheme="majorBidi" w:cstheme="majorBidi"/>
                <w:b/>
                <w:bCs/>
              </w:rPr>
              <w:t xml:space="preserve"> hulgas on eri vanuses </w:t>
            </w:r>
            <w:r w:rsidR="001A7BF2" w:rsidRPr="00CC3CBD">
              <w:rPr>
                <w:rFonts w:asciiTheme="majorBidi" w:hAnsiTheme="majorBidi" w:cstheme="majorBidi"/>
                <w:b/>
                <w:bCs/>
              </w:rPr>
              <w:t>EMK liikmeid ning teiste konfessioonide ja riikide esindajaid.</w:t>
            </w:r>
          </w:p>
          <w:p w14:paraId="45CBB4A4" w14:textId="20DB9475" w:rsidR="0095143A" w:rsidRPr="000A7EB6" w:rsidRDefault="00035D1D" w:rsidP="00493534">
            <w:pPr>
              <w:rPr>
                <w:rFonts w:asciiTheme="majorBidi" w:hAnsiTheme="majorBidi" w:cstheme="majorBidi"/>
                <w:sz w:val="24"/>
                <w:szCs w:val="24"/>
              </w:rPr>
            </w:pPr>
            <w:r>
              <w:rPr>
                <w:rFonts w:asciiTheme="majorBidi" w:hAnsiTheme="majorBidi" w:cstheme="majorBidi"/>
                <w:b/>
                <w:bCs/>
                <w:sz w:val="24"/>
                <w:szCs w:val="24"/>
              </w:rPr>
              <w:br/>
              <w:t>K</w:t>
            </w:r>
            <w:r w:rsidR="00493534" w:rsidRPr="000A7EB6">
              <w:rPr>
                <w:rFonts w:asciiTheme="majorBidi" w:hAnsiTheme="majorBidi" w:cstheme="majorBidi"/>
                <w:b/>
                <w:bCs/>
                <w:sz w:val="24"/>
                <w:szCs w:val="24"/>
              </w:rPr>
              <w:t xml:space="preserve">audselt on kasusaajate hulk märksa suurem. Toetuse abil korraldatud koolitused aitavad vaimulikel paremini teenida mitte ainult koguduseliikmeid, keda EMK-s on ligikaudu 1500, vaid ka abivajajaid rehabilitatsioonikeskustes, vanglates, kogukondades ja Ukraina sõjapõgenike hulgas. </w:t>
            </w:r>
            <w:r w:rsidR="00493534" w:rsidRPr="00062555">
              <w:rPr>
                <w:rFonts w:asciiTheme="majorBidi" w:hAnsiTheme="majorBidi" w:cstheme="majorBidi"/>
                <w:b/>
                <w:bCs/>
                <w:sz w:val="24"/>
                <w:szCs w:val="24"/>
              </w:rPr>
              <w:t>Trükisõna ja suvekonverentsi kaudu saavad metodisti kiriku liikmed vaimulikku innustust</w:t>
            </w:r>
            <w:r w:rsidR="00493534" w:rsidRPr="000A7EB6">
              <w:rPr>
                <w:rFonts w:asciiTheme="majorBidi" w:hAnsiTheme="majorBidi" w:cstheme="majorBidi"/>
                <w:b/>
                <w:bCs/>
                <w:sz w:val="24"/>
                <w:szCs w:val="24"/>
              </w:rPr>
              <w:t xml:space="preserve"> ja julgustust </w:t>
            </w:r>
            <w:r w:rsidR="00F05AFE">
              <w:rPr>
                <w:rFonts w:asciiTheme="majorBidi" w:hAnsiTheme="majorBidi" w:cstheme="majorBidi"/>
                <w:b/>
                <w:bCs/>
                <w:sz w:val="24"/>
                <w:szCs w:val="24"/>
              </w:rPr>
              <w:t>kogukon</w:t>
            </w:r>
            <w:r w:rsidR="00536812">
              <w:rPr>
                <w:rFonts w:asciiTheme="majorBidi" w:hAnsiTheme="majorBidi" w:cstheme="majorBidi"/>
                <w:b/>
                <w:bCs/>
                <w:sz w:val="24"/>
                <w:szCs w:val="24"/>
              </w:rPr>
              <w:t>n</w:t>
            </w:r>
            <w:r w:rsidR="00F05AFE">
              <w:rPr>
                <w:rFonts w:asciiTheme="majorBidi" w:hAnsiTheme="majorBidi" w:cstheme="majorBidi"/>
                <w:b/>
                <w:bCs/>
                <w:sz w:val="24"/>
                <w:szCs w:val="24"/>
              </w:rPr>
              <w:t>a</w:t>
            </w:r>
            <w:r w:rsidR="00536812">
              <w:rPr>
                <w:rFonts w:asciiTheme="majorBidi" w:hAnsiTheme="majorBidi" w:cstheme="majorBidi"/>
                <w:b/>
                <w:bCs/>
                <w:sz w:val="24"/>
                <w:szCs w:val="24"/>
              </w:rPr>
              <w:t xml:space="preserve"> teenimiseks</w:t>
            </w:r>
            <w:r w:rsidR="006E6DEC">
              <w:rPr>
                <w:rFonts w:asciiTheme="majorBidi" w:hAnsiTheme="majorBidi" w:cstheme="majorBidi"/>
                <w:b/>
                <w:bCs/>
                <w:sz w:val="24"/>
                <w:szCs w:val="24"/>
              </w:rPr>
              <w:t xml:space="preserve">. Metodisti </w:t>
            </w:r>
            <w:r w:rsidR="00F05AFE">
              <w:rPr>
                <w:rFonts w:asciiTheme="majorBidi" w:hAnsiTheme="majorBidi" w:cstheme="majorBidi"/>
                <w:b/>
                <w:bCs/>
                <w:sz w:val="24"/>
                <w:szCs w:val="24"/>
              </w:rPr>
              <w:t xml:space="preserve">kogudused </w:t>
            </w:r>
            <w:r w:rsidR="00536812">
              <w:rPr>
                <w:rFonts w:asciiTheme="majorBidi" w:hAnsiTheme="majorBidi" w:cstheme="majorBidi"/>
                <w:b/>
                <w:bCs/>
                <w:sz w:val="24"/>
                <w:szCs w:val="24"/>
              </w:rPr>
              <w:t>panusta</w:t>
            </w:r>
            <w:r w:rsidR="00536812">
              <w:rPr>
                <w:rFonts w:asciiTheme="majorBidi" w:hAnsiTheme="majorBidi" w:cstheme="majorBidi"/>
                <w:b/>
                <w:bCs/>
                <w:sz w:val="24"/>
                <w:szCs w:val="24"/>
              </w:rPr>
              <w:t xml:space="preserve">vad </w:t>
            </w:r>
            <w:r w:rsidR="00F05AFE">
              <w:rPr>
                <w:rFonts w:asciiTheme="majorBidi" w:hAnsiTheme="majorBidi" w:cstheme="majorBidi"/>
                <w:b/>
                <w:bCs/>
                <w:sz w:val="24"/>
                <w:szCs w:val="24"/>
              </w:rPr>
              <w:t xml:space="preserve">ühiskonda </w:t>
            </w:r>
            <w:r w:rsidR="00536812">
              <w:rPr>
                <w:rFonts w:asciiTheme="majorBidi" w:hAnsiTheme="majorBidi" w:cstheme="majorBidi"/>
                <w:b/>
                <w:bCs/>
                <w:sz w:val="24"/>
                <w:szCs w:val="24"/>
              </w:rPr>
              <w:t xml:space="preserve">läbi </w:t>
            </w:r>
            <w:r w:rsidR="00A43317">
              <w:rPr>
                <w:rFonts w:asciiTheme="majorBidi" w:hAnsiTheme="majorBidi" w:cstheme="majorBidi"/>
                <w:b/>
                <w:bCs/>
                <w:sz w:val="24"/>
                <w:szCs w:val="24"/>
              </w:rPr>
              <w:t xml:space="preserve">hingeabi andmise ja </w:t>
            </w:r>
            <w:r w:rsidR="00007432">
              <w:rPr>
                <w:rFonts w:asciiTheme="majorBidi" w:hAnsiTheme="majorBidi" w:cstheme="majorBidi"/>
                <w:b/>
                <w:bCs/>
                <w:sz w:val="24"/>
                <w:szCs w:val="24"/>
              </w:rPr>
              <w:t>sotsiaal</w:t>
            </w:r>
            <w:r w:rsidR="00536812">
              <w:rPr>
                <w:rFonts w:asciiTheme="majorBidi" w:hAnsiTheme="majorBidi" w:cstheme="majorBidi"/>
                <w:b/>
                <w:bCs/>
                <w:sz w:val="24"/>
                <w:szCs w:val="24"/>
              </w:rPr>
              <w:t xml:space="preserve">abi vahendamise </w:t>
            </w:r>
            <w:r w:rsidR="00A43317">
              <w:rPr>
                <w:rFonts w:asciiTheme="majorBidi" w:hAnsiTheme="majorBidi" w:cstheme="majorBidi"/>
                <w:b/>
                <w:bCs/>
                <w:sz w:val="24"/>
                <w:szCs w:val="24"/>
              </w:rPr>
              <w:t>(</w:t>
            </w:r>
            <w:r w:rsidR="007D43B6">
              <w:rPr>
                <w:rFonts w:asciiTheme="majorBidi" w:hAnsiTheme="majorBidi" w:cstheme="majorBidi"/>
                <w:b/>
                <w:bCs/>
                <w:sz w:val="24"/>
                <w:szCs w:val="24"/>
              </w:rPr>
              <w:t xml:space="preserve">iganädalaselt saab </w:t>
            </w:r>
            <w:r w:rsidR="00493534" w:rsidRPr="000A7EB6">
              <w:rPr>
                <w:rFonts w:asciiTheme="majorBidi" w:hAnsiTheme="majorBidi" w:cstheme="majorBidi"/>
                <w:b/>
                <w:bCs/>
                <w:sz w:val="24"/>
                <w:szCs w:val="24"/>
              </w:rPr>
              <w:t xml:space="preserve">enam </w:t>
            </w:r>
            <w:r w:rsidR="00493534" w:rsidRPr="00062555">
              <w:rPr>
                <w:rFonts w:asciiTheme="majorBidi" w:hAnsiTheme="majorBidi" w:cstheme="majorBidi"/>
                <w:b/>
                <w:bCs/>
                <w:sz w:val="24"/>
                <w:szCs w:val="24"/>
              </w:rPr>
              <w:t>kui 3000 puudustkannatava</w:t>
            </w:r>
            <w:r w:rsidR="00493534" w:rsidRPr="000A7EB6">
              <w:rPr>
                <w:rFonts w:asciiTheme="majorBidi" w:hAnsiTheme="majorBidi" w:cstheme="majorBidi"/>
                <w:b/>
                <w:bCs/>
                <w:sz w:val="24"/>
                <w:szCs w:val="24"/>
              </w:rPr>
              <w:t>t</w:t>
            </w:r>
            <w:r w:rsidR="00493534" w:rsidRPr="00062555">
              <w:rPr>
                <w:rFonts w:asciiTheme="majorBidi" w:hAnsiTheme="majorBidi" w:cstheme="majorBidi"/>
                <w:b/>
                <w:bCs/>
                <w:sz w:val="24"/>
                <w:szCs w:val="24"/>
              </w:rPr>
              <w:t xml:space="preserve"> inimes</w:t>
            </w:r>
            <w:r w:rsidR="00493534" w:rsidRPr="000A7EB6">
              <w:rPr>
                <w:rFonts w:asciiTheme="majorBidi" w:hAnsiTheme="majorBidi" w:cstheme="majorBidi"/>
                <w:b/>
                <w:bCs/>
                <w:sz w:val="24"/>
                <w:szCs w:val="24"/>
              </w:rPr>
              <w:t>t</w:t>
            </w:r>
            <w:r w:rsidR="007D43B6">
              <w:rPr>
                <w:rFonts w:asciiTheme="majorBidi" w:hAnsiTheme="majorBidi" w:cstheme="majorBidi"/>
                <w:b/>
                <w:bCs/>
                <w:sz w:val="24"/>
                <w:szCs w:val="24"/>
              </w:rPr>
              <w:t xml:space="preserve"> </w:t>
            </w:r>
            <w:r w:rsidR="00493534" w:rsidRPr="000A7EB6">
              <w:rPr>
                <w:rFonts w:asciiTheme="majorBidi" w:hAnsiTheme="majorBidi" w:cstheme="majorBidi"/>
                <w:b/>
                <w:bCs/>
                <w:sz w:val="24"/>
                <w:szCs w:val="24"/>
              </w:rPr>
              <w:t>metodisti kogudus</w:t>
            </w:r>
            <w:r w:rsidR="007D43B6">
              <w:rPr>
                <w:rFonts w:asciiTheme="majorBidi" w:hAnsiTheme="majorBidi" w:cstheme="majorBidi"/>
                <w:b/>
                <w:bCs/>
                <w:sz w:val="24"/>
                <w:szCs w:val="24"/>
              </w:rPr>
              <w:t>te</w:t>
            </w:r>
            <w:r w:rsidR="00493534" w:rsidRPr="000A7EB6">
              <w:rPr>
                <w:rFonts w:asciiTheme="majorBidi" w:hAnsiTheme="majorBidi" w:cstheme="majorBidi"/>
                <w:b/>
                <w:bCs/>
                <w:sz w:val="24"/>
                <w:szCs w:val="24"/>
              </w:rPr>
              <w:t xml:space="preserve"> </w:t>
            </w:r>
            <w:r w:rsidR="007D43B6">
              <w:rPr>
                <w:rFonts w:asciiTheme="majorBidi" w:hAnsiTheme="majorBidi" w:cstheme="majorBidi"/>
                <w:b/>
                <w:bCs/>
                <w:sz w:val="24"/>
                <w:szCs w:val="24"/>
              </w:rPr>
              <w:t>vahendusel</w:t>
            </w:r>
            <w:r w:rsidR="00493534" w:rsidRPr="000A7EB6">
              <w:rPr>
                <w:rFonts w:asciiTheme="majorBidi" w:hAnsiTheme="majorBidi" w:cstheme="majorBidi"/>
                <w:b/>
                <w:bCs/>
                <w:sz w:val="24"/>
                <w:szCs w:val="24"/>
              </w:rPr>
              <w:t xml:space="preserve"> toiduabi</w:t>
            </w:r>
            <w:r w:rsidR="007D43B6">
              <w:rPr>
                <w:rFonts w:asciiTheme="majorBidi" w:hAnsiTheme="majorBidi" w:cstheme="majorBidi"/>
                <w:b/>
                <w:bCs/>
                <w:sz w:val="24"/>
                <w:szCs w:val="24"/>
              </w:rPr>
              <w:t>)</w:t>
            </w:r>
            <w:r w:rsidR="00493534" w:rsidRPr="00062555">
              <w:rPr>
                <w:rFonts w:asciiTheme="majorBidi" w:hAnsiTheme="majorBidi" w:cstheme="majorBidi"/>
                <w:b/>
                <w:bCs/>
                <w:sz w:val="24"/>
                <w:szCs w:val="24"/>
              </w:rPr>
              <w:t>.</w:t>
            </w:r>
            <w:r w:rsidR="00493534" w:rsidRPr="000A7EB6">
              <w:rPr>
                <w:rFonts w:asciiTheme="majorBidi" w:hAnsiTheme="majorBidi" w:cstheme="majorBidi"/>
                <w:b/>
                <w:bCs/>
                <w:sz w:val="24"/>
                <w:szCs w:val="24"/>
              </w:rPr>
              <w:t xml:space="preserve"> Laste ja noortega tegelevad koguduste liikmed, kes saavad innustust ja vaimulikku tuge nii metodisti kiriku poolt välja antud trükisõnast kui suvekonverentsilt, ulatuvad oma tegevusega puuetega laste tugikodu, toimetulekuraskustes perede lastekeskuse ja koguduste laste- ja noortetöö kaudu peaaegu tuhande lapse ja nooreni.</w:t>
            </w:r>
            <w:r w:rsidR="002F34D7">
              <w:rPr>
                <w:rFonts w:asciiTheme="majorBidi" w:hAnsiTheme="majorBidi" w:cstheme="majorBidi"/>
                <w:b/>
                <w:bCs/>
                <w:sz w:val="24"/>
                <w:szCs w:val="24"/>
              </w:rPr>
              <w:t xml:space="preserve"> Metodisti kiriku liikmeskonna </w:t>
            </w:r>
            <w:r w:rsidR="002F34D7" w:rsidRPr="000A7EB6">
              <w:rPr>
                <w:rFonts w:asciiTheme="majorBidi" w:hAnsiTheme="majorBidi" w:cstheme="majorBidi"/>
                <w:b/>
                <w:bCs/>
                <w:sz w:val="24"/>
                <w:szCs w:val="24"/>
              </w:rPr>
              <w:t>usulis</w:t>
            </w:r>
            <w:r w:rsidR="002F34D7">
              <w:rPr>
                <w:rFonts w:asciiTheme="majorBidi" w:hAnsiTheme="majorBidi" w:cstheme="majorBidi"/>
                <w:b/>
                <w:bCs/>
                <w:sz w:val="24"/>
                <w:szCs w:val="24"/>
              </w:rPr>
              <w:t>e</w:t>
            </w:r>
            <w:r w:rsidR="002F34D7" w:rsidRPr="000A7EB6">
              <w:rPr>
                <w:rFonts w:asciiTheme="majorBidi" w:hAnsiTheme="majorBidi" w:cstheme="majorBidi"/>
                <w:b/>
                <w:bCs/>
                <w:sz w:val="24"/>
                <w:szCs w:val="24"/>
              </w:rPr>
              <w:t>, kõlbelis</w:t>
            </w:r>
            <w:r w:rsidR="002F34D7">
              <w:rPr>
                <w:rFonts w:asciiTheme="majorBidi" w:hAnsiTheme="majorBidi" w:cstheme="majorBidi"/>
                <w:b/>
                <w:bCs/>
                <w:sz w:val="24"/>
                <w:szCs w:val="24"/>
              </w:rPr>
              <w:t>e</w:t>
            </w:r>
            <w:r w:rsidR="002F34D7" w:rsidRPr="000A7EB6">
              <w:rPr>
                <w:rFonts w:asciiTheme="majorBidi" w:hAnsiTheme="majorBidi" w:cstheme="majorBidi"/>
                <w:b/>
                <w:bCs/>
                <w:sz w:val="24"/>
                <w:szCs w:val="24"/>
              </w:rPr>
              <w:t xml:space="preserve"> ja haridusliku</w:t>
            </w:r>
            <w:r w:rsidR="002F34D7">
              <w:rPr>
                <w:rFonts w:asciiTheme="majorBidi" w:hAnsiTheme="majorBidi" w:cstheme="majorBidi"/>
                <w:b/>
                <w:bCs/>
                <w:sz w:val="24"/>
                <w:szCs w:val="24"/>
              </w:rPr>
              <w:t xml:space="preserve"> arengu </w:t>
            </w:r>
            <w:r w:rsidR="003C40F9">
              <w:rPr>
                <w:rFonts w:asciiTheme="majorBidi" w:hAnsiTheme="majorBidi" w:cstheme="majorBidi"/>
                <w:b/>
                <w:bCs/>
                <w:sz w:val="24"/>
                <w:szCs w:val="24"/>
              </w:rPr>
              <w:t>mõju ulatub liikmete kaudu kodude</w:t>
            </w:r>
            <w:r w:rsidR="00631D92">
              <w:rPr>
                <w:rFonts w:asciiTheme="majorBidi" w:hAnsiTheme="majorBidi" w:cstheme="majorBidi"/>
                <w:b/>
                <w:bCs/>
                <w:sz w:val="24"/>
                <w:szCs w:val="24"/>
              </w:rPr>
              <w:t>ni</w:t>
            </w:r>
            <w:r w:rsidR="003C40F9">
              <w:rPr>
                <w:rFonts w:asciiTheme="majorBidi" w:hAnsiTheme="majorBidi" w:cstheme="majorBidi"/>
                <w:b/>
                <w:bCs/>
                <w:sz w:val="24"/>
                <w:szCs w:val="24"/>
              </w:rPr>
              <w:t>, koolide</w:t>
            </w:r>
            <w:r w:rsidR="00631D92">
              <w:rPr>
                <w:rFonts w:asciiTheme="majorBidi" w:hAnsiTheme="majorBidi" w:cstheme="majorBidi"/>
                <w:b/>
                <w:bCs/>
                <w:sz w:val="24"/>
                <w:szCs w:val="24"/>
              </w:rPr>
              <w:t>ni</w:t>
            </w:r>
            <w:r w:rsidR="003C40F9">
              <w:rPr>
                <w:rFonts w:asciiTheme="majorBidi" w:hAnsiTheme="majorBidi" w:cstheme="majorBidi"/>
                <w:b/>
                <w:bCs/>
                <w:sz w:val="24"/>
                <w:szCs w:val="24"/>
              </w:rPr>
              <w:t>, töökohtade</w:t>
            </w:r>
            <w:r w:rsidR="00631D92">
              <w:rPr>
                <w:rFonts w:asciiTheme="majorBidi" w:hAnsiTheme="majorBidi" w:cstheme="majorBidi"/>
                <w:b/>
                <w:bCs/>
                <w:sz w:val="24"/>
                <w:szCs w:val="24"/>
              </w:rPr>
              <w:t>ni</w:t>
            </w:r>
            <w:r w:rsidR="003C40F9">
              <w:rPr>
                <w:rFonts w:asciiTheme="majorBidi" w:hAnsiTheme="majorBidi" w:cstheme="majorBidi"/>
                <w:b/>
                <w:bCs/>
                <w:sz w:val="24"/>
                <w:szCs w:val="24"/>
              </w:rPr>
              <w:t>, kogukondade</w:t>
            </w:r>
            <w:r w:rsidR="00631D92">
              <w:rPr>
                <w:rFonts w:asciiTheme="majorBidi" w:hAnsiTheme="majorBidi" w:cstheme="majorBidi"/>
                <w:b/>
                <w:bCs/>
                <w:sz w:val="24"/>
                <w:szCs w:val="24"/>
              </w:rPr>
              <w:t>ni</w:t>
            </w:r>
            <w:r w:rsidR="003C40F9">
              <w:rPr>
                <w:rFonts w:asciiTheme="majorBidi" w:hAnsiTheme="majorBidi" w:cstheme="majorBidi"/>
                <w:b/>
                <w:bCs/>
                <w:sz w:val="24"/>
                <w:szCs w:val="24"/>
              </w:rPr>
              <w:t xml:space="preserve"> </w:t>
            </w:r>
            <w:r w:rsidR="00631D92">
              <w:rPr>
                <w:rFonts w:asciiTheme="majorBidi" w:hAnsiTheme="majorBidi" w:cstheme="majorBidi"/>
                <w:b/>
                <w:bCs/>
                <w:sz w:val="24"/>
                <w:szCs w:val="24"/>
              </w:rPr>
              <w:t xml:space="preserve">ja ühiskonda laiemalt. </w:t>
            </w:r>
          </w:p>
        </w:tc>
      </w:tr>
    </w:tbl>
    <w:p w14:paraId="0061E272" w14:textId="77777777" w:rsidR="0095143A" w:rsidRPr="000A7EB6" w:rsidRDefault="0095143A" w:rsidP="0095143A">
      <w:pPr>
        <w:pStyle w:val="NoSpacing"/>
        <w:rPr>
          <w:rFonts w:asciiTheme="majorBidi" w:hAnsiTheme="majorBidi" w:cstheme="majorBidi"/>
          <w:sz w:val="24"/>
          <w:szCs w:val="24"/>
        </w:rPr>
      </w:pPr>
    </w:p>
    <w:p w14:paraId="4C52C97A" w14:textId="77777777" w:rsidR="0095143A" w:rsidRPr="000A7EB6" w:rsidRDefault="0095143A" w:rsidP="0095143A">
      <w:pPr>
        <w:pStyle w:val="NoSpacing"/>
        <w:rPr>
          <w:rFonts w:asciiTheme="majorBidi" w:hAnsiTheme="majorBidi" w:cstheme="majorBidi"/>
          <w:b/>
          <w:sz w:val="24"/>
          <w:szCs w:val="24"/>
        </w:rPr>
      </w:pPr>
      <w:r w:rsidRPr="000A7EB6">
        <w:rPr>
          <w:rFonts w:asciiTheme="majorBidi" w:hAnsiTheme="majorBidi" w:cstheme="majorBidi"/>
          <w:b/>
          <w:sz w:val="24"/>
          <w:szCs w:val="24"/>
        </w:rPr>
        <w:t>Käesolevaga kinnitan, et:</w:t>
      </w:r>
    </w:p>
    <w:p w14:paraId="1F083BD8" w14:textId="77777777" w:rsidR="0095143A" w:rsidRPr="000A7EB6" w:rsidRDefault="0095143A" w:rsidP="0095143A">
      <w:pPr>
        <w:pStyle w:val="NoSpacing"/>
        <w:ind w:left="284" w:hanging="284"/>
        <w:rPr>
          <w:rFonts w:asciiTheme="majorBidi" w:hAnsiTheme="majorBidi" w:cstheme="majorBidi"/>
          <w:bCs/>
          <w:sz w:val="24"/>
          <w:szCs w:val="24"/>
        </w:rPr>
      </w:pPr>
      <w:r w:rsidRPr="000A7EB6">
        <w:rPr>
          <w:rFonts w:asciiTheme="majorBidi" w:hAnsiTheme="majorBidi" w:cstheme="majorBidi"/>
          <w:bCs/>
          <w:sz w:val="24"/>
          <w:szCs w:val="24"/>
        </w:rPr>
        <w:t>1.</w:t>
      </w:r>
      <w:r w:rsidRPr="000A7EB6">
        <w:rPr>
          <w:rFonts w:asciiTheme="majorBidi" w:hAnsiTheme="majorBidi" w:cstheme="majorBidi"/>
          <w:bCs/>
          <w:sz w:val="24"/>
          <w:szCs w:val="24"/>
        </w:rPr>
        <w:tab/>
        <w:t>esitatud andmed on õiged;</w:t>
      </w:r>
    </w:p>
    <w:p w14:paraId="19EC7DE0" w14:textId="77777777" w:rsidR="0095143A" w:rsidRPr="000A7EB6" w:rsidRDefault="0095143A" w:rsidP="0095143A">
      <w:pPr>
        <w:spacing w:after="0" w:line="240" w:lineRule="auto"/>
        <w:ind w:left="284" w:hanging="284"/>
        <w:jc w:val="both"/>
        <w:rPr>
          <w:rFonts w:asciiTheme="majorBidi" w:hAnsiTheme="majorBidi" w:cstheme="majorBidi"/>
          <w:sz w:val="24"/>
          <w:szCs w:val="24"/>
        </w:rPr>
      </w:pPr>
      <w:r w:rsidRPr="000A7EB6">
        <w:rPr>
          <w:rFonts w:asciiTheme="majorBidi" w:hAnsiTheme="majorBidi" w:cstheme="majorBidi"/>
          <w:sz w:val="24"/>
          <w:szCs w:val="24"/>
        </w:rPr>
        <w:t>2.</w:t>
      </w:r>
      <w:r w:rsidRPr="000A7EB6">
        <w:rPr>
          <w:rFonts w:asciiTheme="majorBidi" w:hAnsiTheme="majorBidi" w:cstheme="majorBidi"/>
          <w:sz w:val="24"/>
          <w:szCs w:val="24"/>
        </w:rPr>
        <w:tab/>
        <w:t>taotlejal ei ole maksuvõlga riiklike ja kohalike maksude osas või see on ajatatud ning maksed on tasutud kokkulepitud ajakava järgi;</w:t>
      </w:r>
    </w:p>
    <w:p w14:paraId="20A5BAE4" w14:textId="77777777" w:rsidR="0095143A" w:rsidRPr="000A7EB6" w:rsidRDefault="0095143A" w:rsidP="0095143A">
      <w:pPr>
        <w:spacing w:after="0" w:line="240" w:lineRule="auto"/>
        <w:ind w:left="284" w:hanging="284"/>
        <w:jc w:val="both"/>
        <w:rPr>
          <w:rFonts w:asciiTheme="majorBidi" w:hAnsiTheme="majorBidi" w:cstheme="majorBidi"/>
          <w:sz w:val="24"/>
          <w:szCs w:val="24"/>
        </w:rPr>
      </w:pPr>
      <w:r w:rsidRPr="000A7EB6">
        <w:rPr>
          <w:rFonts w:asciiTheme="majorBidi" w:hAnsiTheme="majorBidi" w:cstheme="majorBidi"/>
          <w:sz w:val="24"/>
          <w:szCs w:val="24"/>
        </w:rPr>
        <w:t>3.</w:t>
      </w:r>
      <w:r w:rsidRPr="000A7EB6">
        <w:rPr>
          <w:rFonts w:asciiTheme="majorBidi" w:hAnsiTheme="majorBidi" w:cstheme="majorBidi"/>
          <w:sz w:val="24"/>
          <w:szCs w:val="24"/>
        </w:rPr>
        <w:tab/>
        <w:t>taotlejal ei ole majandusaasta aruande esitamise võlga;</w:t>
      </w:r>
    </w:p>
    <w:p w14:paraId="10FF7F5E" w14:textId="77777777" w:rsidR="0095143A" w:rsidRPr="000A7EB6" w:rsidRDefault="0095143A" w:rsidP="0095143A">
      <w:pPr>
        <w:pStyle w:val="NoSpacing"/>
        <w:ind w:left="284" w:hanging="284"/>
        <w:jc w:val="both"/>
        <w:rPr>
          <w:rFonts w:asciiTheme="majorBidi" w:hAnsiTheme="majorBidi" w:cstheme="majorBidi"/>
          <w:sz w:val="24"/>
          <w:szCs w:val="24"/>
        </w:rPr>
      </w:pPr>
      <w:r w:rsidRPr="000A7EB6">
        <w:rPr>
          <w:rFonts w:asciiTheme="majorBidi" w:hAnsiTheme="majorBidi" w:cstheme="majorBidi"/>
          <w:sz w:val="24"/>
          <w:szCs w:val="24"/>
        </w:rPr>
        <w:t>4.</w:t>
      </w:r>
      <w:r w:rsidRPr="000A7EB6">
        <w:rPr>
          <w:rFonts w:asciiTheme="majorBidi" w:hAnsiTheme="majorBidi" w:cstheme="majorBidi"/>
          <w:sz w:val="24"/>
          <w:szCs w:val="24"/>
        </w:rPr>
        <w:tab/>
        <w:t>taotleja ei ole rikkunud Siseministeeriumiga varem sõlmitud riigieelarvelise toetuse lepingut;</w:t>
      </w:r>
    </w:p>
    <w:p w14:paraId="34C5F804" w14:textId="77777777" w:rsidR="0095143A" w:rsidRPr="000A7EB6" w:rsidRDefault="0095143A" w:rsidP="0095143A">
      <w:pPr>
        <w:pStyle w:val="NoSpacing"/>
        <w:ind w:left="284" w:hanging="284"/>
        <w:jc w:val="both"/>
        <w:rPr>
          <w:rFonts w:asciiTheme="majorBidi" w:hAnsiTheme="majorBidi" w:cstheme="majorBidi"/>
          <w:sz w:val="24"/>
          <w:szCs w:val="24"/>
        </w:rPr>
      </w:pPr>
      <w:r w:rsidRPr="000A7EB6">
        <w:rPr>
          <w:rFonts w:asciiTheme="majorBidi" w:hAnsiTheme="majorBidi" w:cstheme="majorBidi"/>
          <w:sz w:val="24"/>
          <w:szCs w:val="24"/>
        </w:rPr>
        <w:t>5.</w:t>
      </w:r>
      <w:r w:rsidRPr="000A7EB6">
        <w:rPr>
          <w:rFonts w:asciiTheme="majorBidi" w:hAnsiTheme="majorBidi" w:cstheme="majorBidi"/>
          <w:sz w:val="24"/>
          <w:szCs w:val="24"/>
        </w:rPr>
        <w:tab/>
        <w:t>taotleja on nõuetekohaselt täitnud Euroopa Liidust või muudest vahenditest toetuse eraldajaga varem sõlmitud toetuse lepinguid ja tal ei ole tagasimaksete võlga;</w:t>
      </w:r>
    </w:p>
    <w:p w14:paraId="29C87424" w14:textId="77777777" w:rsidR="0095143A" w:rsidRPr="000A7EB6" w:rsidRDefault="0095143A" w:rsidP="0095143A">
      <w:pPr>
        <w:spacing w:after="0" w:line="240" w:lineRule="auto"/>
        <w:ind w:left="284" w:right="-142" w:hanging="284"/>
        <w:jc w:val="both"/>
        <w:rPr>
          <w:rFonts w:asciiTheme="majorBidi" w:hAnsiTheme="majorBidi" w:cstheme="majorBidi"/>
          <w:sz w:val="24"/>
          <w:szCs w:val="24"/>
        </w:rPr>
      </w:pPr>
      <w:r w:rsidRPr="000A7EB6">
        <w:rPr>
          <w:rFonts w:asciiTheme="majorBidi" w:hAnsiTheme="majorBidi" w:cstheme="majorBidi"/>
          <w:sz w:val="24"/>
          <w:szCs w:val="24"/>
        </w:rPr>
        <w:t>6.</w:t>
      </w:r>
      <w:r w:rsidRPr="000A7EB6">
        <w:rPr>
          <w:rFonts w:asciiTheme="majorBidi" w:hAnsiTheme="majorBidi" w:cstheme="majorBidi"/>
          <w:sz w:val="24"/>
          <w:szCs w:val="24"/>
        </w:rPr>
        <w:tab/>
        <w:t>taotleja suhtes ei ole algatatud pankroti- või likvideerimismenetlust;</w:t>
      </w:r>
    </w:p>
    <w:p w14:paraId="0A1C55E2" w14:textId="77777777" w:rsidR="0095143A" w:rsidRPr="000A7EB6" w:rsidRDefault="0095143A" w:rsidP="0095143A">
      <w:pPr>
        <w:pStyle w:val="NoSpacing"/>
        <w:ind w:left="284" w:right="-142" w:hanging="284"/>
        <w:jc w:val="both"/>
        <w:rPr>
          <w:rFonts w:asciiTheme="majorBidi" w:hAnsiTheme="majorBidi" w:cstheme="majorBidi"/>
          <w:sz w:val="24"/>
          <w:szCs w:val="24"/>
        </w:rPr>
      </w:pPr>
      <w:r w:rsidRPr="000A7EB6">
        <w:rPr>
          <w:rFonts w:asciiTheme="majorBidi" w:hAnsiTheme="majorBidi" w:cstheme="majorBidi"/>
          <w:sz w:val="24"/>
          <w:szCs w:val="24"/>
        </w:rPr>
        <w:t>7.</w:t>
      </w:r>
      <w:r w:rsidRPr="000A7EB6">
        <w:rPr>
          <w:rFonts w:asciiTheme="majorBidi" w:hAnsiTheme="majorBidi" w:cstheme="majorBidi"/>
          <w:sz w:val="24"/>
          <w:szCs w:val="24"/>
        </w:rPr>
        <w:tab/>
        <w:t>taotleja juhtorgani liiget ei ole karistatud majandusalase, ametialase, varavastase, avaliku korra, riigi julgeoleku või avaliku usalduse vastase süüteo eest või kui teda on karistatud, siis on ta karistusandmed karistusregistrist kustutatud.</w:t>
      </w:r>
    </w:p>
    <w:p w14:paraId="7C17798B" w14:textId="77777777" w:rsidR="0095143A" w:rsidRPr="000A7EB6" w:rsidRDefault="0095143A" w:rsidP="0095143A">
      <w:pPr>
        <w:pStyle w:val="NoSpacing"/>
        <w:rPr>
          <w:rFonts w:asciiTheme="majorBidi" w:hAnsiTheme="majorBidi" w:cstheme="majorBidi"/>
          <w:b/>
          <w:bCs/>
          <w:sz w:val="24"/>
          <w:szCs w:val="24"/>
        </w:rPr>
      </w:pPr>
    </w:p>
    <w:p w14:paraId="2B9EBD69" w14:textId="77777777" w:rsidR="0095143A" w:rsidRPr="000A7EB6" w:rsidRDefault="0095143A" w:rsidP="0095143A">
      <w:pPr>
        <w:pStyle w:val="NoSpacing"/>
        <w:rPr>
          <w:rFonts w:asciiTheme="majorBidi" w:hAnsiTheme="majorBidi" w:cstheme="majorBidi"/>
          <w:b/>
          <w:bCs/>
          <w:sz w:val="24"/>
          <w:szCs w:val="24"/>
        </w:rPr>
      </w:pPr>
    </w:p>
    <w:p w14:paraId="03D53EFD" w14:textId="58946DC7" w:rsidR="0095143A" w:rsidRPr="000A7EB6" w:rsidRDefault="0095143A" w:rsidP="0095143A">
      <w:pPr>
        <w:pStyle w:val="NoSpacing"/>
        <w:rPr>
          <w:rFonts w:asciiTheme="majorBidi" w:hAnsiTheme="majorBidi" w:cstheme="majorBidi"/>
          <w:b/>
          <w:bCs/>
          <w:sz w:val="24"/>
          <w:szCs w:val="24"/>
        </w:rPr>
      </w:pPr>
      <w:r w:rsidRPr="000A7EB6">
        <w:rPr>
          <w:rFonts w:asciiTheme="majorBidi" w:hAnsiTheme="majorBidi" w:cstheme="majorBidi"/>
          <w:b/>
          <w:bCs/>
          <w:sz w:val="24"/>
          <w:szCs w:val="24"/>
        </w:rPr>
        <w:t>Taotluse esitaja</w:t>
      </w:r>
      <w:r w:rsidRPr="000A7EB6">
        <w:rPr>
          <w:rFonts w:asciiTheme="majorBidi" w:hAnsiTheme="majorBidi" w:cstheme="majorBidi"/>
          <w:sz w:val="24"/>
          <w:szCs w:val="24"/>
        </w:rPr>
        <w:t xml:space="preserve"> </w:t>
      </w:r>
      <w:r w:rsidRPr="000A7EB6">
        <w:rPr>
          <w:rFonts w:asciiTheme="majorBidi" w:hAnsiTheme="majorBidi" w:cstheme="majorBidi"/>
          <w:b/>
          <w:bCs/>
          <w:sz w:val="24"/>
          <w:szCs w:val="24"/>
        </w:rPr>
        <w:t>nimi:</w:t>
      </w:r>
      <w:r w:rsidR="003E223F" w:rsidRPr="000A7EB6">
        <w:rPr>
          <w:rFonts w:asciiTheme="majorBidi" w:hAnsiTheme="majorBidi" w:cstheme="majorBidi"/>
          <w:b/>
          <w:bCs/>
          <w:sz w:val="24"/>
          <w:szCs w:val="24"/>
        </w:rPr>
        <w:t xml:space="preserve"> Robert Tšerenkov</w:t>
      </w:r>
    </w:p>
    <w:p w14:paraId="26DE1B38" w14:textId="1F3903CD" w:rsidR="0095143A" w:rsidRPr="000A7EB6" w:rsidRDefault="0095143A" w:rsidP="0095143A">
      <w:pPr>
        <w:pStyle w:val="NoSpacing"/>
        <w:rPr>
          <w:rFonts w:asciiTheme="majorBidi" w:hAnsiTheme="majorBidi" w:cstheme="majorBidi"/>
          <w:sz w:val="24"/>
          <w:szCs w:val="24"/>
        </w:rPr>
      </w:pPr>
      <w:r w:rsidRPr="000A7EB6">
        <w:rPr>
          <w:rFonts w:asciiTheme="majorBidi" w:hAnsiTheme="majorBidi" w:cstheme="majorBidi"/>
          <w:sz w:val="24"/>
          <w:szCs w:val="24"/>
        </w:rPr>
        <w:t>Kuupäev:</w:t>
      </w:r>
      <w:r w:rsidR="003E223F" w:rsidRPr="000A7EB6">
        <w:rPr>
          <w:rFonts w:asciiTheme="majorBidi" w:hAnsiTheme="majorBidi" w:cstheme="majorBidi"/>
          <w:sz w:val="24"/>
          <w:szCs w:val="24"/>
        </w:rPr>
        <w:t xml:space="preserve"> (kuupäev digiallkirjas)</w:t>
      </w:r>
    </w:p>
    <w:p w14:paraId="31C70CBC" w14:textId="77777777" w:rsidR="0095143A" w:rsidRPr="000A7EB6" w:rsidRDefault="0095143A" w:rsidP="0095143A">
      <w:pPr>
        <w:pStyle w:val="NoSpacing"/>
        <w:rPr>
          <w:rFonts w:asciiTheme="majorBidi" w:hAnsiTheme="majorBidi" w:cstheme="majorBidi"/>
          <w:sz w:val="24"/>
          <w:szCs w:val="24"/>
        </w:rPr>
      </w:pPr>
      <w:r w:rsidRPr="000A7EB6">
        <w:rPr>
          <w:rFonts w:asciiTheme="majorBidi" w:hAnsiTheme="majorBidi" w:cstheme="majorBidi"/>
          <w:sz w:val="24"/>
          <w:szCs w:val="24"/>
        </w:rPr>
        <w:t>Allkiri: (allkirjastatud digitaalselt)</w:t>
      </w:r>
    </w:p>
    <w:p w14:paraId="3C405686" w14:textId="77777777" w:rsidR="0095143A" w:rsidRPr="000A7EB6" w:rsidRDefault="0095143A" w:rsidP="0095143A">
      <w:pPr>
        <w:spacing w:after="0" w:line="240" w:lineRule="auto"/>
        <w:ind w:left="0"/>
        <w:jc w:val="both"/>
        <w:rPr>
          <w:rFonts w:asciiTheme="majorBidi" w:hAnsiTheme="majorBidi" w:cstheme="majorBidi"/>
          <w:sz w:val="24"/>
          <w:szCs w:val="24"/>
        </w:rPr>
      </w:pPr>
    </w:p>
    <w:p w14:paraId="27C0FDD9" w14:textId="0DF0F8BB" w:rsidR="00801D6A" w:rsidRPr="000A7EB6" w:rsidRDefault="00801D6A" w:rsidP="00801D6A">
      <w:pPr>
        <w:rPr>
          <w:rFonts w:asciiTheme="majorBidi" w:hAnsiTheme="majorBidi" w:cstheme="majorBidi"/>
          <w:sz w:val="24"/>
          <w:szCs w:val="24"/>
        </w:rPr>
      </w:pPr>
    </w:p>
    <w:sectPr w:rsidR="00801D6A" w:rsidRPr="000A7EB6" w:rsidSect="009D675B">
      <w:headerReference w:type="default" r:id="rId7"/>
      <w:footerReference w:type="default" r:id="rId8"/>
      <w:footerReference w:type="first" r:id="rId9"/>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67D6" w14:textId="77777777" w:rsidR="002D7A1F" w:rsidRDefault="002D7A1F">
      <w:pPr>
        <w:spacing w:after="0" w:line="240" w:lineRule="auto"/>
      </w:pPr>
      <w:r>
        <w:separator/>
      </w:r>
    </w:p>
  </w:endnote>
  <w:endnote w:type="continuationSeparator" w:id="0">
    <w:p w14:paraId="369F46C7" w14:textId="77777777" w:rsidR="002D7A1F" w:rsidRDefault="002D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EEDB" w14:textId="77777777" w:rsidR="002D7A1F"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00E9" w14:textId="77777777" w:rsidR="002D7A1F" w:rsidRPr="009D675B" w:rsidRDefault="002D7A1F"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B131" w14:textId="77777777" w:rsidR="002D7A1F" w:rsidRDefault="002D7A1F">
      <w:pPr>
        <w:spacing w:after="0" w:line="240" w:lineRule="auto"/>
      </w:pPr>
      <w:r>
        <w:separator/>
      </w:r>
    </w:p>
  </w:footnote>
  <w:footnote w:type="continuationSeparator" w:id="0">
    <w:p w14:paraId="65A30CF3" w14:textId="77777777" w:rsidR="002D7A1F" w:rsidRDefault="002D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E70" w14:textId="77777777" w:rsidR="002D7A1F" w:rsidRPr="009D675B" w:rsidRDefault="002D7A1F"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0CB"/>
    <w:multiLevelType w:val="hybridMultilevel"/>
    <w:tmpl w:val="BD0031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3720654"/>
    <w:multiLevelType w:val="hybridMultilevel"/>
    <w:tmpl w:val="04360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93E4FE6"/>
    <w:multiLevelType w:val="hybridMultilevel"/>
    <w:tmpl w:val="F4CCFA1A"/>
    <w:lvl w:ilvl="0" w:tplc="F64ED77A">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68B161A"/>
    <w:multiLevelType w:val="hybridMultilevel"/>
    <w:tmpl w:val="F4CCFA1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70F4428"/>
    <w:multiLevelType w:val="hybridMultilevel"/>
    <w:tmpl w:val="022CBC96"/>
    <w:lvl w:ilvl="0" w:tplc="04250001">
      <w:start w:val="1"/>
      <w:numFmt w:val="bullet"/>
      <w:lvlText w:val=""/>
      <w:lvlJc w:val="left"/>
      <w:pPr>
        <w:ind w:left="663" w:hanging="360"/>
      </w:pPr>
      <w:rPr>
        <w:rFonts w:ascii="Symbol" w:hAnsi="Symbol" w:hint="default"/>
      </w:rPr>
    </w:lvl>
    <w:lvl w:ilvl="1" w:tplc="04250003" w:tentative="1">
      <w:start w:val="1"/>
      <w:numFmt w:val="bullet"/>
      <w:lvlText w:val="o"/>
      <w:lvlJc w:val="left"/>
      <w:pPr>
        <w:ind w:left="1383" w:hanging="360"/>
      </w:pPr>
      <w:rPr>
        <w:rFonts w:ascii="Courier New" w:hAnsi="Courier New" w:cs="Courier New" w:hint="default"/>
      </w:rPr>
    </w:lvl>
    <w:lvl w:ilvl="2" w:tplc="04250005" w:tentative="1">
      <w:start w:val="1"/>
      <w:numFmt w:val="bullet"/>
      <w:lvlText w:val=""/>
      <w:lvlJc w:val="left"/>
      <w:pPr>
        <w:ind w:left="2103" w:hanging="360"/>
      </w:pPr>
      <w:rPr>
        <w:rFonts w:ascii="Wingdings" w:hAnsi="Wingdings" w:hint="default"/>
      </w:rPr>
    </w:lvl>
    <w:lvl w:ilvl="3" w:tplc="04250001" w:tentative="1">
      <w:start w:val="1"/>
      <w:numFmt w:val="bullet"/>
      <w:lvlText w:val=""/>
      <w:lvlJc w:val="left"/>
      <w:pPr>
        <w:ind w:left="2823" w:hanging="360"/>
      </w:pPr>
      <w:rPr>
        <w:rFonts w:ascii="Symbol" w:hAnsi="Symbol" w:hint="default"/>
      </w:rPr>
    </w:lvl>
    <w:lvl w:ilvl="4" w:tplc="04250003" w:tentative="1">
      <w:start w:val="1"/>
      <w:numFmt w:val="bullet"/>
      <w:lvlText w:val="o"/>
      <w:lvlJc w:val="left"/>
      <w:pPr>
        <w:ind w:left="3543" w:hanging="360"/>
      </w:pPr>
      <w:rPr>
        <w:rFonts w:ascii="Courier New" w:hAnsi="Courier New" w:cs="Courier New" w:hint="default"/>
      </w:rPr>
    </w:lvl>
    <w:lvl w:ilvl="5" w:tplc="04250005" w:tentative="1">
      <w:start w:val="1"/>
      <w:numFmt w:val="bullet"/>
      <w:lvlText w:val=""/>
      <w:lvlJc w:val="left"/>
      <w:pPr>
        <w:ind w:left="4263" w:hanging="360"/>
      </w:pPr>
      <w:rPr>
        <w:rFonts w:ascii="Wingdings" w:hAnsi="Wingdings" w:hint="default"/>
      </w:rPr>
    </w:lvl>
    <w:lvl w:ilvl="6" w:tplc="04250001" w:tentative="1">
      <w:start w:val="1"/>
      <w:numFmt w:val="bullet"/>
      <w:lvlText w:val=""/>
      <w:lvlJc w:val="left"/>
      <w:pPr>
        <w:ind w:left="4983" w:hanging="360"/>
      </w:pPr>
      <w:rPr>
        <w:rFonts w:ascii="Symbol" w:hAnsi="Symbol" w:hint="default"/>
      </w:rPr>
    </w:lvl>
    <w:lvl w:ilvl="7" w:tplc="04250003" w:tentative="1">
      <w:start w:val="1"/>
      <w:numFmt w:val="bullet"/>
      <w:lvlText w:val="o"/>
      <w:lvlJc w:val="left"/>
      <w:pPr>
        <w:ind w:left="5703" w:hanging="360"/>
      </w:pPr>
      <w:rPr>
        <w:rFonts w:ascii="Courier New" w:hAnsi="Courier New" w:cs="Courier New" w:hint="default"/>
      </w:rPr>
    </w:lvl>
    <w:lvl w:ilvl="8" w:tplc="04250005" w:tentative="1">
      <w:start w:val="1"/>
      <w:numFmt w:val="bullet"/>
      <w:lvlText w:val=""/>
      <w:lvlJc w:val="left"/>
      <w:pPr>
        <w:ind w:left="6423" w:hanging="360"/>
      </w:pPr>
      <w:rPr>
        <w:rFonts w:ascii="Wingdings" w:hAnsi="Wingdings" w:hint="default"/>
      </w:rPr>
    </w:lvl>
  </w:abstractNum>
  <w:num w:numId="1" w16cid:durableId="1483887622">
    <w:abstractNumId w:val="1"/>
  </w:num>
  <w:num w:numId="2" w16cid:durableId="489446082">
    <w:abstractNumId w:val="2"/>
  </w:num>
  <w:num w:numId="3" w16cid:durableId="419328049">
    <w:abstractNumId w:val="3"/>
  </w:num>
  <w:num w:numId="4" w16cid:durableId="2129859775">
    <w:abstractNumId w:val="0"/>
  </w:num>
  <w:num w:numId="5" w16cid:durableId="190387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007432"/>
    <w:rsid w:val="00035D1D"/>
    <w:rsid w:val="00042A5A"/>
    <w:rsid w:val="000A2A5C"/>
    <w:rsid w:val="000A7EB6"/>
    <w:rsid w:val="000C5808"/>
    <w:rsid w:val="000E1BDA"/>
    <w:rsid w:val="000F42CF"/>
    <w:rsid w:val="00131C20"/>
    <w:rsid w:val="00147101"/>
    <w:rsid w:val="001A7BF2"/>
    <w:rsid w:val="00212671"/>
    <w:rsid w:val="002D7A1F"/>
    <w:rsid w:val="002E0F8D"/>
    <w:rsid w:val="002F34D7"/>
    <w:rsid w:val="003C40F9"/>
    <w:rsid w:val="003E223F"/>
    <w:rsid w:val="003F02C4"/>
    <w:rsid w:val="00401CD4"/>
    <w:rsid w:val="00493534"/>
    <w:rsid w:val="004B3C5B"/>
    <w:rsid w:val="00536812"/>
    <w:rsid w:val="00563F08"/>
    <w:rsid w:val="0058261C"/>
    <w:rsid w:val="005E4FB8"/>
    <w:rsid w:val="00614A7C"/>
    <w:rsid w:val="00631D92"/>
    <w:rsid w:val="00641AF9"/>
    <w:rsid w:val="006951A5"/>
    <w:rsid w:val="006C5C2B"/>
    <w:rsid w:val="006E6DEC"/>
    <w:rsid w:val="006F21B9"/>
    <w:rsid w:val="00704831"/>
    <w:rsid w:val="00720659"/>
    <w:rsid w:val="00785045"/>
    <w:rsid w:val="007D0921"/>
    <w:rsid w:val="007D43B6"/>
    <w:rsid w:val="00801D6A"/>
    <w:rsid w:val="0088018F"/>
    <w:rsid w:val="008E3FCF"/>
    <w:rsid w:val="009443DE"/>
    <w:rsid w:val="0095143A"/>
    <w:rsid w:val="00982316"/>
    <w:rsid w:val="009C62EF"/>
    <w:rsid w:val="00A058BE"/>
    <w:rsid w:val="00A43317"/>
    <w:rsid w:val="00A638B5"/>
    <w:rsid w:val="00AE1F22"/>
    <w:rsid w:val="00B0792D"/>
    <w:rsid w:val="00B44A34"/>
    <w:rsid w:val="00B92027"/>
    <w:rsid w:val="00BC5FEA"/>
    <w:rsid w:val="00BF01BA"/>
    <w:rsid w:val="00BF1AF4"/>
    <w:rsid w:val="00C33E4D"/>
    <w:rsid w:val="00CC1A8C"/>
    <w:rsid w:val="00CC333D"/>
    <w:rsid w:val="00CC3CBD"/>
    <w:rsid w:val="00D46E2D"/>
    <w:rsid w:val="00D70FAF"/>
    <w:rsid w:val="00D91A1D"/>
    <w:rsid w:val="00DD796E"/>
    <w:rsid w:val="00EA77C4"/>
    <w:rsid w:val="00EF4B97"/>
    <w:rsid w:val="00F05AFE"/>
    <w:rsid w:val="00F8124F"/>
    <w:rsid w:val="00FA1079"/>
    <w:rsid w:val="00FE0E4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3A"/>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 w:type="paragraph" w:styleId="ListParagraph">
    <w:name w:val="List Paragraph"/>
    <w:basedOn w:val="Normal"/>
    <w:uiPriority w:val="34"/>
    <w:qFormat/>
    <w:rsid w:val="00DD796E"/>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969</Words>
  <Characters>5625</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Marjana Luist</cp:lastModifiedBy>
  <cp:revision>63</cp:revision>
  <dcterms:created xsi:type="dcterms:W3CDTF">2024-04-25T09:30:00Z</dcterms:created>
  <dcterms:modified xsi:type="dcterms:W3CDTF">2025-02-06T09:24:00Z</dcterms:modified>
</cp:coreProperties>
</file>